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4CA7" w:rsidRPr="00C812CB" w:rsidRDefault="005609FA" w:rsidP="00E2743B">
      <w:pPr>
        <w:rPr>
          <w:rFonts w:cs="Times New Roman"/>
          <w:b/>
          <w:sz w:val="28"/>
          <w:szCs w:val="28"/>
          <w:shd w:val="clear" w:color="auto" w:fill="FFFFFF"/>
          <w:lang w:val="ru-RU"/>
        </w:rPr>
      </w:pPr>
      <w:r w:rsidRPr="00C812CB">
        <w:rPr>
          <w:rFonts w:cs="Times New Roman"/>
          <w:b/>
          <w:sz w:val="28"/>
          <w:szCs w:val="28"/>
          <w:shd w:val="clear" w:color="auto" w:fill="FFFFFF"/>
          <w:lang w:val="en-US"/>
        </w:rPr>
        <w:tab/>
      </w:r>
      <w:r w:rsidRPr="00C812CB">
        <w:rPr>
          <w:rFonts w:cs="Times New Roman"/>
          <w:b/>
          <w:sz w:val="28"/>
          <w:szCs w:val="28"/>
          <w:shd w:val="clear" w:color="auto" w:fill="FFFFFF"/>
          <w:lang w:val="en-US"/>
        </w:rPr>
        <w:tab/>
      </w:r>
      <w:r w:rsidRPr="00C812CB">
        <w:rPr>
          <w:rFonts w:cs="Times New Roman"/>
          <w:b/>
          <w:sz w:val="28"/>
          <w:szCs w:val="28"/>
          <w:shd w:val="clear" w:color="auto" w:fill="FFFFFF"/>
          <w:lang w:val="en-US"/>
        </w:rPr>
        <w:tab/>
      </w:r>
      <w:r w:rsidRPr="00C812CB">
        <w:rPr>
          <w:rFonts w:cs="Times New Roman"/>
          <w:b/>
          <w:sz w:val="28"/>
          <w:szCs w:val="28"/>
          <w:shd w:val="clear" w:color="auto" w:fill="FFFFFF"/>
          <w:lang w:val="en-US"/>
        </w:rPr>
        <w:tab/>
      </w:r>
      <w:r w:rsidRPr="00C812CB">
        <w:rPr>
          <w:rFonts w:cs="Times New Roman"/>
          <w:b/>
          <w:sz w:val="28"/>
          <w:szCs w:val="28"/>
          <w:shd w:val="clear" w:color="auto" w:fill="FFFFFF"/>
          <w:lang w:val="en-US"/>
        </w:rPr>
        <w:tab/>
      </w:r>
      <w:r w:rsidRPr="00C812CB">
        <w:rPr>
          <w:rFonts w:cs="Times New Roman"/>
          <w:b/>
          <w:sz w:val="28"/>
          <w:szCs w:val="28"/>
          <w:shd w:val="clear" w:color="auto" w:fill="FFFFFF"/>
          <w:lang w:val="en-US"/>
        </w:rPr>
        <w:tab/>
      </w:r>
      <w:r w:rsidRPr="00C812CB">
        <w:rPr>
          <w:rFonts w:cs="Times New Roman"/>
          <w:b/>
          <w:sz w:val="28"/>
          <w:szCs w:val="28"/>
          <w:shd w:val="clear" w:color="auto" w:fill="FFFFFF"/>
          <w:lang w:val="en-US"/>
        </w:rPr>
        <w:tab/>
      </w:r>
    </w:p>
    <w:p w:rsidR="00A94CA7" w:rsidRPr="00F42235" w:rsidRDefault="00EB4B3E" w:rsidP="0003226E">
      <w:pPr>
        <w:jc w:val="center"/>
        <w:rPr>
          <w:rFonts w:cs="Times New Roman"/>
          <w:sz w:val="26"/>
          <w:szCs w:val="26"/>
          <w:shd w:val="clear" w:color="auto" w:fill="FFFFFF"/>
        </w:rPr>
      </w:pPr>
      <w:r>
        <w:rPr>
          <w:rFonts w:cs="Times New Roman"/>
          <w:b/>
          <w:sz w:val="26"/>
          <w:szCs w:val="26"/>
          <w:u w:val="single"/>
          <w:shd w:val="clear" w:color="auto" w:fill="FFFFFF"/>
        </w:rPr>
        <w:t>1</w:t>
      </w:r>
      <w:r w:rsidR="00A94CA7" w:rsidRPr="00F42235">
        <w:rPr>
          <w:rFonts w:cs="Times New Roman"/>
          <w:b/>
          <w:sz w:val="26"/>
          <w:szCs w:val="26"/>
          <w:u w:val="single"/>
          <w:shd w:val="clear" w:color="auto" w:fill="FFFFFF"/>
        </w:rPr>
        <w:t>. Загальні положення</w:t>
      </w:r>
    </w:p>
    <w:p w:rsidR="00A94CA7" w:rsidRPr="00F42235" w:rsidRDefault="00A94CA7" w:rsidP="00C812CB">
      <w:pPr>
        <w:rPr>
          <w:rFonts w:cs="Times New Roman"/>
          <w:sz w:val="26"/>
          <w:szCs w:val="26"/>
          <w:shd w:val="clear" w:color="auto" w:fill="FFFFFF"/>
        </w:rPr>
      </w:pPr>
    </w:p>
    <w:p w:rsidR="00A94CA7" w:rsidRPr="00F42235" w:rsidRDefault="00A94CA7" w:rsidP="0003226E">
      <w:pPr>
        <w:ind w:firstLine="709"/>
        <w:jc w:val="both"/>
        <w:rPr>
          <w:rFonts w:eastAsia="Times New Roman" w:cs="Times New Roman"/>
          <w:w w:val="107"/>
          <w:sz w:val="26"/>
          <w:szCs w:val="26"/>
          <w:shd w:val="clear" w:color="auto" w:fill="FFFFFF"/>
        </w:rPr>
      </w:pPr>
      <w:r w:rsidRPr="00F42235">
        <w:rPr>
          <w:rFonts w:cs="Times New Roman"/>
          <w:w w:val="107"/>
          <w:sz w:val="26"/>
          <w:szCs w:val="26"/>
          <w:shd w:val="clear" w:color="auto" w:fill="FFFFFF"/>
        </w:rPr>
        <w:t xml:space="preserve">На виконання Наказу Міністерства регіонального розвитку, будівництва та житлово-комунального господарства України від 14.12.2012 </w:t>
      </w:r>
      <w:r w:rsidR="00FA2AA2" w:rsidRPr="00F42235">
        <w:rPr>
          <w:rFonts w:cs="Times New Roman"/>
          <w:w w:val="107"/>
          <w:sz w:val="26"/>
          <w:szCs w:val="26"/>
          <w:shd w:val="clear" w:color="auto" w:fill="FFFFFF"/>
        </w:rPr>
        <w:t xml:space="preserve">№630 </w:t>
      </w:r>
      <w:r w:rsidRPr="00F42235">
        <w:rPr>
          <w:rFonts w:cs="Times New Roman"/>
          <w:w w:val="107"/>
          <w:sz w:val="26"/>
          <w:szCs w:val="26"/>
          <w:shd w:val="clear" w:color="auto" w:fill="FFFFFF"/>
        </w:rPr>
        <w:t xml:space="preserve">«Про затвердження порядків розроблення, погодження та затвердження інвестиційних програм </w:t>
      </w:r>
      <w:r w:rsidR="00FA2AA2" w:rsidRPr="00F42235">
        <w:rPr>
          <w:rFonts w:cs="Times New Roman"/>
          <w:w w:val="107"/>
          <w:sz w:val="26"/>
          <w:szCs w:val="26"/>
          <w:shd w:val="clear" w:color="auto" w:fill="FFFFFF"/>
        </w:rPr>
        <w:t xml:space="preserve">суб’єктів </w:t>
      </w:r>
      <w:r w:rsidRPr="00F42235">
        <w:rPr>
          <w:rFonts w:cs="Times New Roman"/>
          <w:w w:val="107"/>
          <w:sz w:val="26"/>
          <w:szCs w:val="26"/>
          <w:shd w:val="clear" w:color="auto" w:fill="FFFFFF"/>
        </w:rPr>
        <w:t xml:space="preserve">господарювання у сферах теплопостачання, централізованого водопостачання та водовідведення» та постанови Кабінету Міністрів України від 1 червня 2011 року № 869 «Про забезпечення єдиного підходу до формування тарифів на житлово-комунальні послуги» </w:t>
      </w:r>
      <w:r w:rsidR="003C2F6E" w:rsidRPr="00F42235">
        <w:rPr>
          <w:rFonts w:cs="Times New Roman"/>
          <w:w w:val="107"/>
          <w:sz w:val="26"/>
          <w:szCs w:val="26"/>
          <w:shd w:val="clear" w:color="auto" w:fill="FFFFFF"/>
        </w:rPr>
        <w:t>,</w:t>
      </w:r>
      <w:r w:rsidRPr="00F42235">
        <w:rPr>
          <w:rFonts w:cs="Times New Roman"/>
          <w:color w:val="000000"/>
          <w:w w:val="107"/>
          <w:sz w:val="26"/>
          <w:szCs w:val="26"/>
          <w:shd w:val="clear" w:color="auto" w:fill="FFFFFF"/>
        </w:rPr>
        <w:t xml:space="preserve"> з метою визначення обґрунтованості запланованих капіталовкладень у структурі інвестиційної складової тарифу на виробництво теплової енергії, її транспортування та постачання, </w:t>
      </w:r>
      <w:r w:rsidR="003C2F6E" w:rsidRPr="00F42235">
        <w:rPr>
          <w:rFonts w:cs="Times New Roman"/>
          <w:color w:val="000000"/>
          <w:w w:val="107"/>
          <w:sz w:val="26"/>
          <w:szCs w:val="26"/>
          <w:shd w:val="clear" w:color="auto" w:fill="FFFFFF"/>
        </w:rPr>
        <w:t xml:space="preserve">керуючись </w:t>
      </w:r>
      <w:r w:rsidR="009B0796" w:rsidRPr="00F42235">
        <w:rPr>
          <w:rFonts w:eastAsia="Times New Roman" w:cs="Times New Roman"/>
          <w:sz w:val="26"/>
          <w:szCs w:val="26"/>
          <w:lang w:eastAsia="ar-SA" w:bidi="ar-SA"/>
        </w:rPr>
        <w:t>«Оптимізованою схемою перспективного розвитку системи те</w:t>
      </w:r>
      <w:r w:rsidR="00FB15FD" w:rsidRPr="00F42235">
        <w:rPr>
          <w:rFonts w:eastAsia="Times New Roman" w:cs="Times New Roman"/>
          <w:sz w:val="26"/>
          <w:szCs w:val="26"/>
          <w:lang w:eastAsia="ar-SA" w:bidi="ar-SA"/>
        </w:rPr>
        <w:t>плопостачання міста Мелітополя»</w:t>
      </w:r>
      <w:r w:rsidR="009B0796" w:rsidRPr="00F42235">
        <w:rPr>
          <w:rFonts w:eastAsia="Times New Roman" w:cs="Times New Roman"/>
          <w:sz w:val="26"/>
          <w:szCs w:val="26"/>
          <w:lang w:eastAsia="ar-SA" w:bidi="ar-SA"/>
        </w:rPr>
        <w:t xml:space="preserve">, затвердженою рішенням  48 сесії Мелітопольської міської ради </w:t>
      </w:r>
      <w:r w:rsidR="009B0796" w:rsidRPr="00F42235">
        <w:rPr>
          <w:rFonts w:eastAsia="Times New Roman" w:cs="Times New Roman"/>
          <w:sz w:val="26"/>
          <w:szCs w:val="26"/>
          <w:lang w:val="en-US" w:eastAsia="ar-SA" w:bidi="ar-SA"/>
        </w:rPr>
        <w:t>V</w:t>
      </w:r>
      <w:r w:rsidR="009B0796" w:rsidRPr="00F42235">
        <w:rPr>
          <w:rFonts w:eastAsia="Times New Roman" w:cs="Times New Roman"/>
          <w:sz w:val="26"/>
          <w:szCs w:val="26"/>
          <w:lang w:eastAsia="ar-SA" w:bidi="ar-SA"/>
        </w:rPr>
        <w:t xml:space="preserve"> </w:t>
      </w:r>
      <w:r w:rsidR="009B0796" w:rsidRPr="00F42235">
        <w:rPr>
          <w:rFonts w:eastAsia="Times New Roman" w:cs="Times New Roman"/>
          <w:sz w:val="26"/>
          <w:szCs w:val="26"/>
          <w:lang w:val="en-US" w:eastAsia="ar-SA" w:bidi="ar-SA"/>
        </w:rPr>
        <w:t>c</w:t>
      </w:r>
      <w:r w:rsidR="009B0796" w:rsidRPr="00F42235">
        <w:rPr>
          <w:rFonts w:eastAsia="Times New Roman" w:cs="Times New Roman"/>
          <w:sz w:val="26"/>
          <w:szCs w:val="26"/>
          <w:lang w:eastAsia="ar-SA" w:bidi="ar-SA"/>
        </w:rPr>
        <w:t xml:space="preserve">кликання №19 від 18.06.2010  та погодженою Міністерством з питань житлово-комунального господарства України (протокол №16 від 13.05.2011року), </w:t>
      </w:r>
      <w:r w:rsidRPr="00F42235">
        <w:rPr>
          <w:rFonts w:cs="Times New Roman"/>
          <w:color w:val="000000"/>
          <w:w w:val="107"/>
          <w:sz w:val="26"/>
          <w:szCs w:val="26"/>
          <w:shd w:val="clear" w:color="auto" w:fill="FFFFFF"/>
        </w:rPr>
        <w:t xml:space="preserve">ТОВ «Мелітопольські теплові мережі» </w:t>
      </w:r>
      <w:r w:rsidRPr="00F42235">
        <w:rPr>
          <w:rFonts w:cs="Times New Roman"/>
          <w:w w:val="107"/>
          <w:sz w:val="26"/>
          <w:szCs w:val="26"/>
          <w:shd w:val="clear" w:color="auto" w:fill="FFFFFF"/>
        </w:rPr>
        <w:t>розроб</w:t>
      </w:r>
      <w:r w:rsidR="009B0796" w:rsidRPr="00F42235">
        <w:rPr>
          <w:rFonts w:cs="Times New Roman"/>
          <w:w w:val="107"/>
          <w:sz w:val="26"/>
          <w:szCs w:val="26"/>
          <w:shd w:val="clear" w:color="auto" w:fill="FFFFFF"/>
        </w:rPr>
        <w:t>и</w:t>
      </w:r>
      <w:r w:rsidRPr="00F42235">
        <w:rPr>
          <w:rFonts w:cs="Times New Roman"/>
          <w:w w:val="107"/>
          <w:sz w:val="26"/>
          <w:szCs w:val="26"/>
          <w:shd w:val="clear" w:color="auto" w:fill="FFFFFF"/>
        </w:rPr>
        <w:t>ло інвестиційну програму на 201</w:t>
      </w:r>
      <w:r w:rsidR="005830D4" w:rsidRPr="00F42235">
        <w:rPr>
          <w:rFonts w:cs="Times New Roman"/>
          <w:w w:val="107"/>
          <w:sz w:val="26"/>
          <w:szCs w:val="26"/>
          <w:shd w:val="clear" w:color="auto" w:fill="FFFFFF"/>
        </w:rPr>
        <w:t>8</w:t>
      </w:r>
      <w:r w:rsidRPr="00F42235">
        <w:rPr>
          <w:rFonts w:cs="Times New Roman"/>
          <w:w w:val="107"/>
          <w:sz w:val="26"/>
          <w:szCs w:val="26"/>
          <w:shd w:val="clear" w:color="auto" w:fill="FFFFFF"/>
        </w:rPr>
        <w:t xml:space="preserve"> рік.</w:t>
      </w:r>
    </w:p>
    <w:p w:rsidR="00A94CA7" w:rsidRPr="00F42235" w:rsidRDefault="00A94CA7" w:rsidP="0003226E">
      <w:pPr>
        <w:ind w:firstLine="709"/>
        <w:jc w:val="both"/>
        <w:rPr>
          <w:rFonts w:eastAsia="Times New Roman" w:cs="Times New Roman"/>
          <w:spacing w:val="2"/>
          <w:w w:val="107"/>
          <w:sz w:val="26"/>
          <w:szCs w:val="26"/>
          <w:shd w:val="clear" w:color="auto" w:fill="FFFFFF"/>
        </w:rPr>
      </w:pPr>
      <w:r w:rsidRPr="00F42235">
        <w:rPr>
          <w:rFonts w:cs="Times New Roman"/>
          <w:w w:val="107"/>
          <w:sz w:val="26"/>
          <w:szCs w:val="26"/>
          <w:shd w:val="clear" w:color="auto" w:fill="FFFFFF"/>
        </w:rPr>
        <w:t>Підприємство теплових мереж було створено в 1965 році на базі Мелітопольської ТЕЦ, що належала «Дніпроенерго» Міністерства енергетики.</w:t>
      </w:r>
      <w:r w:rsidRPr="00F42235">
        <w:rPr>
          <w:rFonts w:cs="Times New Roman"/>
          <w:spacing w:val="2"/>
          <w:w w:val="107"/>
          <w:sz w:val="26"/>
          <w:szCs w:val="26"/>
          <w:shd w:val="clear" w:color="auto" w:fill="FFFFFF"/>
        </w:rPr>
        <w:t xml:space="preserve"> У 1990 році на базі підприємства було створено орендне підприємство, яке в жовтні 2011 року було перетворено в товариство з обмеженою відповідальністю, засновником якого на 99,9% стала громада міста.</w:t>
      </w:r>
    </w:p>
    <w:p w:rsidR="00A94CA7" w:rsidRPr="00F42235" w:rsidRDefault="00A94CA7" w:rsidP="0003226E">
      <w:pPr>
        <w:ind w:firstLine="709"/>
        <w:jc w:val="both"/>
        <w:rPr>
          <w:rFonts w:cs="Times New Roman"/>
          <w:sz w:val="26"/>
          <w:szCs w:val="26"/>
          <w:shd w:val="clear" w:color="auto" w:fill="FFFFFF"/>
        </w:rPr>
      </w:pPr>
      <w:r w:rsidRPr="00F42235">
        <w:rPr>
          <w:rFonts w:cs="Times New Roman"/>
          <w:spacing w:val="2"/>
          <w:w w:val="107"/>
          <w:sz w:val="26"/>
          <w:szCs w:val="26"/>
          <w:shd w:val="clear" w:color="auto" w:fill="FFFFFF"/>
        </w:rPr>
        <w:t>ТОВ “Мелітопольські теплові мережі” (далі - ТОВ «МТМ») має на балансі 1</w:t>
      </w:r>
      <w:r w:rsidR="00BE32A9" w:rsidRPr="00F42235">
        <w:rPr>
          <w:rFonts w:cs="Times New Roman"/>
          <w:spacing w:val="2"/>
          <w:w w:val="107"/>
          <w:sz w:val="26"/>
          <w:szCs w:val="26"/>
          <w:shd w:val="clear" w:color="auto" w:fill="FFFFFF"/>
          <w:lang w:val="ru-RU"/>
        </w:rPr>
        <w:t xml:space="preserve">2 </w:t>
      </w:r>
      <w:r w:rsidRPr="00F42235">
        <w:rPr>
          <w:rFonts w:cs="Times New Roman"/>
          <w:spacing w:val="2"/>
          <w:w w:val="107"/>
          <w:sz w:val="26"/>
          <w:szCs w:val="26"/>
          <w:shd w:val="clear" w:color="auto" w:fill="FFFFFF"/>
        </w:rPr>
        <w:t xml:space="preserve"> котелень</w:t>
      </w:r>
      <w:r w:rsidR="00616B5B" w:rsidRPr="00F42235">
        <w:rPr>
          <w:rFonts w:cs="Times New Roman"/>
          <w:spacing w:val="2"/>
          <w:w w:val="107"/>
          <w:sz w:val="26"/>
          <w:szCs w:val="26"/>
          <w:shd w:val="clear" w:color="auto" w:fill="FFFFFF"/>
        </w:rPr>
        <w:t xml:space="preserve"> </w:t>
      </w:r>
      <w:r w:rsidRPr="00F42235">
        <w:rPr>
          <w:rFonts w:cs="Times New Roman"/>
          <w:spacing w:val="2"/>
          <w:w w:val="107"/>
          <w:sz w:val="26"/>
          <w:szCs w:val="26"/>
          <w:shd w:val="clear" w:color="auto" w:fill="FFFFFF"/>
        </w:rPr>
        <w:t>,</w:t>
      </w:r>
      <w:r w:rsidRPr="00F42235">
        <w:rPr>
          <w:rFonts w:cs="Times New Roman"/>
          <w:sz w:val="26"/>
          <w:szCs w:val="26"/>
          <w:shd w:val="clear" w:color="auto" w:fill="FFFFFF"/>
        </w:rPr>
        <w:t xml:space="preserve"> загальною встановленою потужністю 27</w:t>
      </w:r>
      <w:r w:rsidR="00BE32A9" w:rsidRPr="00F42235">
        <w:rPr>
          <w:rFonts w:cs="Times New Roman"/>
          <w:sz w:val="26"/>
          <w:szCs w:val="26"/>
          <w:shd w:val="clear" w:color="auto" w:fill="FFFFFF"/>
        </w:rPr>
        <w:t>8,9</w:t>
      </w:r>
      <w:r w:rsidRPr="00F42235">
        <w:rPr>
          <w:rFonts w:cs="Times New Roman"/>
          <w:sz w:val="26"/>
          <w:szCs w:val="26"/>
          <w:shd w:val="clear" w:color="auto" w:fill="FFFFFF"/>
        </w:rPr>
        <w:t xml:space="preserve"> </w:t>
      </w:r>
      <w:proofErr w:type="spellStart"/>
      <w:r w:rsidRPr="00F42235">
        <w:rPr>
          <w:rFonts w:cs="Times New Roman"/>
          <w:sz w:val="26"/>
          <w:szCs w:val="26"/>
          <w:shd w:val="clear" w:color="auto" w:fill="FFFFFF"/>
        </w:rPr>
        <w:t>Гкал</w:t>
      </w:r>
      <w:proofErr w:type="spellEnd"/>
      <w:r w:rsidRPr="00F42235">
        <w:rPr>
          <w:rFonts w:cs="Times New Roman"/>
          <w:sz w:val="26"/>
          <w:szCs w:val="26"/>
          <w:shd w:val="clear" w:color="auto" w:fill="FFFFFF"/>
        </w:rPr>
        <w:t>/годину,</w:t>
      </w:r>
      <w:r w:rsidRPr="00F42235">
        <w:rPr>
          <w:rFonts w:cs="Times New Roman"/>
          <w:spacing w:val="2"/>
          <w:w w:val="107"/>
          <w:sz w:val="26"/>
          <w:szCs w:val="26"/>
          <w:shd w:val="clear" w:color="auto" w:fill="FFFFFF"/>
        </w:rPr>
        <w:t xml:space="preserve"> які забезпечують централізоване теплопостачання для міських споживачів тепл</w:t>
      </w:r>
      <w:r w:rsidR="00BE32A9" w:rsidRPr="00F42235">
        <w:rPr>
          <w:rFonts w:cs="Times New Roman"/>
          <w:spacing w:val="2"/>
          <w:w w:val="107"/>
          <w:sz w:val="26"/>
          <w:szCs w:val="26"/>
          <w:shd w:val="clear" w:color="auto" w:fill="FFFFFF"/>
        </w:rPr>
        <w:t>ової енергії. Паливом для всіх 12</w:t>
      </w:r>
      <w:r w:rsidRPr="00F42235">
        <w:rPr>
          <w:rFonts w:cs="Times New Roman"/>
          <w:spacing w:val="2"/>
          <w:w w:val="107"/>
          <w:sz w:val="26"/>
          <w:szCs w:val="26"/>
          <w:shd w:val="clear" w:color="auto" w:fill="FFFFFF"/>
        </w:rPr>
        <w:t xml:space="preserve"> котелень є природний газ. </w:t>
      </w:r>
    </w:p>
    <w:p w:rsidR="00A94CA7" w:rsidRPr="00F42235" w:rsidRDefault="00A94CA7" w:rsidP="0003226E">
      <w:pPr>
        <w:ind w:firstLine="709"/>
        <w:jc w:val="both"/>
        <w:rPr>
          <w:rFonts w:cs="Times New Roman"/>
          <w:sz w:val="26"/>
          <w:szCs w:val="26"/>
          <w:shd w:val="clear" w:color="auto" w:fill="FFFFFF"/>
        </w:rPr>
      </w:pPr>
      <w:r w:rsidRPr="00F42235">
        <w:rPr>
          <w:rFonts w:cs="Times New Roman"/>
          <w:sz w:val="26"/>
          <w:szCs w:val="26"/>
          <w:shd w:val="clear" w:color="auto" w:fill="FFFFFF"/>
        </w:rPr>
        <w:t>Коефіцієнт використання встановленої потужності котельних становить 1</w:t>
      </w:r>
      <w:r w:rsidR="00EA2FDE" w:rsidRPr="00F42235">
        <w:rPr>
          <w:rFonts w:cs="Times New Roman"/>
          <w:sz w:val="26"/>
          <w:szCs w:val="26"/>
          <w:shd w:val="clear" w:color="auto" w:fill="FFFFFF"/>
        </w:rPr>
        <w:t>7</w:t>
      </w:r>
      <w:r w:rsidRPr="00F42235">
        <w:rPr>
          <w:rFonts w:cs="Times New Roman"/>
          <w:sz w:val="26"/>
          <w:szCs w:val="26"/>
          <w:shd w:val="clear" w:color="auto" w:fill="FFFFFF"/>
        </w:rPr>
        <w:t>,0 %.</w:t>
      </w:r>
    </w:p>
    <w:p w:rsidR="00A94CA7" w:rsidRPr="00F42235" w:rsidRDefault="00A94CA7" w:rsidP="00C812CB">
      <w:pPr>
        <w:rPr>
          <w:rFonts w:cs="Times New Roman"/>
          <w:sz w:val="26"/>
          <w:szCs w:val="26"/>
          <w:shd w:val="clear" w:color="auto" w:fill="FFFFFF"/>
        </w:rPr>
      </w:pPr>
    </w:p>
    <w:p w:rsidR="00A94CA7" w:rsidRPr="00F42235" w:rsidRDefault="00A94CA7" w:rsidP="00C812CB">
      <w:pPr>
        <w:rPr>
          <w:rFonts w:cs="Times New Roman"/>
          <w:sz w:val="26"/>
          <w:szCs w:val="26"/>
          <w:shd w:val="clear" w:color="auto" w:fill="FFFFFF"/>
        </w:rPr>
      </w:pPr>
    </w:p>
    <w:tbl>
      <w:tblPr>
        <w:tblW w:w="0" w:type="auto"/>
        <w:tblInd w:w="108" w:type="dxa"/>
        <w:tblLayout w:type="fixed"/>
        <w:tblLook w:val="0000" w:firstRow="0" w:lastRow="0" w:firstColumn="0" w:lastColumn="0" w:noHBand="0" w:noVBand="0"/>
      </w:tblPr>
      <w:tblGrid>
        <w:gridCol w:w="6379"/>
        <w:gridCol w:w="1867"/>
        <w:gridCol w:w="1527"/>
      </w:tblGrid>
      <w:tr w:rsidR="00A94CA7" w:rsidRPr="00F42235" w:rsidTr="00C812CB">
        <w:trPr>
          <w:tblHeader/>
        </w:trPr>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b/>
                <w:color w:val="000000"/>
                <w:spacing w:val="-4"/>
                <w:sz w:val="26"/>
                <w:szCs w:val="26"/>
                <w:shd w:val="clear" w:color="auto" w:fill="FFFFFF"/>
              </w:rPr>
            </w:pPr>
            <w:r w:rsidRPr="00F42235">
              <w:rPr>
                <w:rFonts w:cs="Times New Roman"/>
                <w:b/>
                <w:color w:val="000000"/>
                <w:spacing w:val="-3"/>
                <w:sz w:val="26"/>
                <w:szCs w:val="26"/>
                <w:shd w:val="clear" w:color="auto" w:fill="FFFFFF"/>
              </w:rPr>
              <w:t>Показники</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b/>
                <w:color w:val="000000"/>
                <w:spacing w:val="-3"/>
                <w:sz w:val="26"/>
                <w:szCs w:val="26"/>
                <w:shd w:val="clear" w:color="auto" w:fill="FFFFFF"/>
              </w:rPr>
            </w:pPr>
            <w:r w:rsidRPr="00F42235">
              <w:rPr>
                <w:rFonts w:cs="Times New Roman"/>
                <w:b/>
                <w:color w:val="000000"/>
                <w:spacing w:val="-4"/>
                <w:sz w:val="26"/>
                <w:szCs w:val="26"/>
                <w:shd w:val="clear" w:color="auto" w:fill="FFFFFF"/>
              </w:rPr>
              <w:t xml:space="preserve">Одиниця </w:t>
            </w:r>
            <w:r w:rsidRPr="00F42235">
              <w:rPr>
                <w:rFonts w:cs="Times New Roman"/>
                <w:b/>
                <w:color w:val="000000"/>
                <w:spacing w:val="-1"/>
                <w:sz w:val="26"/>
                <w:szCs w:val="26"/>
                <w:shd w:val="clear" w:color="auto" w:fill="FFFFFF"/>
              </w:rPr>
              <w:t>виміру</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b/>
                <w:color w:val="000000"/>
                <w:spacing w:val="-3"/>
                <w:sz w:val="26"/>
                <w:szCs w:val="26"/>
                <w:shd w:val="clear" w:color="auto" w:fill="FFFFFF"/>
              </w:rPr>
              <w:t>Дані</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b/>
                <w:color w:val="000000"/>
                <w:sz w:val="26"/>
                <w:szCs w:val="26"/>
                <w:shd w:val="clear" w:color="auto" w:fill="FFFFFF"/>
              </w:rPr>
            </w:pPr>
            <w:r w:rsidRPr="00F42235">
              <w:rPr>
                <w:rFonts w:cs="Times New Roman"/>
                <w:b/>
                <w:color w:val="000000"/>
                <w:spacing w:val="-1"/>
                <w:sz w:val="26"/>
                <w:szCs w:val="26"/>
                <w:shd w:val="clear" w:color="auto" w:fill="FFFFFF"/>
              </w:rPr>
              <w:t>Кількість котелень</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b/>
                <w:sz w:val="26"/>
                <w:szCs w:val="26"/>
                <w:shd w:val="clear" w:color="auto" w:fill="FFFFFF"/>
              </w:rPr>
            </w:pPr>
            <w:r w:rsidRPr="00F42235">
              <w:rPr>
                <w:rFonts w:cs="Times New Roman"/>
                <w:b/>
                <w:color w:val="000000"/>
                <w:sz w:val="26"/>
                <w:szCs w:val="26"/>
                <w:shd w:val="clear" w:color="auto" w:fill="FFFFFF"/>
              </w:rPr>
              <w:t>Одиниць</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3751D5" w:rsidP="00C812CB">
            <w:pPr>
              <w:rPr>
                <w:rFonts w:cs="Times New Roman"/>
                <w:sz w:val="26"/>
                <w:szCs w:val="26"/>
              </w:rPr>
            </w:pPr>
            <w:r w:rsidRPr="00F42235">
              <w:rPr>
                <w:rFonts w:cs="Times New Roman"/>
                <w:b/>
                <w:sz w:val="26"/>
                <w:szCs w:val="26"/>
                <w:shd w:val="clear" w:color="auto" w:fill="FFFFFF"/>
              </w:rPr>
              <w:t>1</w:t>
            </w:r>
            <w:r w:rsidR="00BE32A9" w:rsidRPr="00F42235">
              <w:rPr>
                <w:rFonts w:cs="Times New Roman"/>
                <w:b/>
                <w:sz w:val="26"/>
                <w:szCs w:val="26"/>
                <w:shd w:val="clear" w:color="auto" w:fill="FFFFFF"/>
              </w:rPr>
              <w:t>2</w:t>
            </w:r>
          </w:p>
        </w:tc>
      </w:tr>
      <w:tr w:rsidR="00A94CA7" w:rsidRPr="00F42235">
        <w:tc>
          <w:tcPr>
            <w:tcW w:w="9773" w:type="dxa"/>
            <w:gridSpan w:val="3"/>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pacing w:val="-2"/>
                <w:sz w:val="26"/>
                <w:szCs w:val="26"/>
                <w:shd w:val="clear" w:color="auto" w:fill="FFFFFF"/>
              </w:rPr>
              <w:t>у тому числі потужністю (</w:t>
            </w:r>
            <w:proofErr w:type="spellStart"/>
            <w:r w:rsidRPr="00F42235">
              <w:rPr>
                <w:rFonts w:cs="Times New Roman"/>
                <w:spacing w:val="-2"/>
                <w:sz w:val="26"/>
                <w:szCs w:val="26"/>
                <w:shd w:val="clear" w:color="auto" w:fill="FFFFFF"/>
              </w:rPr>
              <w:t>Гкал</w:t>
            </w:r>
            <w:proofErr w:type="spellEnd"/>
            <w:r w:rsidRPr="00F42235">
              <w:rPr>
                <w:rFonts w:cs="Times New Roman"/>
                <w:spacing w:val="-2"/>
                <w:sz w:val="26"/>
                <w:szCs w:val="26"/>
                <w:shd w:val="clear" w:color="auto" w:fill="FFFFFF"/>
              </w:rPr>
              <w:t>/годину):</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z w:val="26"/>
                <w:szCs w:val="26"/>
                <w:shd w:val="clear" w:color="auto" w:fill="FFFFFF"/>
              </w:rPr>
            </w:pPr>
            <w:r w:rsidRPr="00F42235">
              <w:rPr>
                <w:rFonts w:cs="Times New Roman"/>
                <w:color w:val="000000"/>
                <w:sz w:val="26"/>
                <w:szCs w:val="26"/>
                <w:shd w:val="clear" w:color="auto" w:fill="FFFFFF"/>
              </w:rPr>
              <w:t>до 3</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BE32A9" w:rsidP="00C812CB">
            <w:pPr>
              <w:rPr>
                <w:rFonts w:cs="Times New Roman"/>
                <w:sz w:val="26"/>
                <w:szCs w:val="26"/>
              </w:rPr>
            </w:pPr>
            <w:r w:rsidRPr="00F42235">
              <w:rPr>
                <w:rFonts w:cs="Times New Roman"/>
                <w:sz w:val="26"/>
                <w:szCs w:val="26"/>
                <w:lang w:val="en-US"/>
              </w:rPr>
              <w:t>5</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z w:val="26"/>
                <w:szCs w:val="26"/>
                <w:shd w:val="clear" w:color="auto" w:fill="FFFFFF"/>
              </w:rPr>
            </w:pPr>
            <w:r w:rsidRPr="00F42235">
              <w:rPr>
                <w:rFonts w:cs="Times New Roman"/>
                <w:color w:val="000000"/>
                <w:spacing w:val="-2"/>
                <w:sz w:val="26"/>
                <w:szCs w:val="26"/>
                <w:shd w:val="clear" w:color="auto" w:fill="FFFFFF"/>
              </w:rPr>
              <w:t>від 3 до 20</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5</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z w:val="26"/>
                <w:szCs w:val="26"/>
                <w:shd w:val="clear" w:color="auto" w:fill="FFFFFF"/>
              </w:rPr>
            </w:pPr>
            <w:r w:rsidRPr="00F42235">
              <w:rPr>
                <w:rFonts w:cs="Times New Roman"/>
                <w:color w:val="000000"/>
                <w:spacing w:val="-2"/>
                <w:sz w:val="26"/>
                <w:szCs w:val="26"/>
                <w:shd w:val="clear" w:color="auto" w:fill="FFFFFF"/>
              </w:rPr>
              <w:t>від 20 до 100</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1</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z w:val="26"/>
                <w:szCs w:val="26"/>
                <w:shd w:val="clear" w:color="auto" w:fill="FFFFFF"/>
              </w:rPr>
            </w:pPr>
            <w:r w:rsidRPr="00F42235">
              <w:rPr>
                <w:rFonts w:cs="Times New Roman"/>
                <w:color w:val="000000"/>
                <w:spacing w:val="-3"/>
                <w:sz w:val="26"/>
                <w:szCs w:val="26"/>
                <w:shd w:val="clear" w:color="auto" w:fill="FFFFFF"/>
              </w:rPr>
              <w:t>100 і більше</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1</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b/>
                <w:color w:val="000000"/>
                <w:spacing w:val="-2"/>
                <w:sz w:val="26"/>
                <w:szCs w:val="26"/>
                <w:shd w:val="clear" w:color="auto" w:fill="FFFFFF"/>
              </w:rPr>
            </w:pPr>
            <w:r w:rsidRPr="00F42235">
              <w:rPr>
                <w:rFonts w:cs="Times New Roman"/>
                <w:b/>
                <w:color w:val="000000"/>
                <w:spacing w:val="-3"/>
                <w:sz w:val="26"/>
                <w:szCs w:val="26"/>
                <w:shd w:val="clear" w:color="auto" w:fill="FFFFFF"/>
              </w:rPr>
              <w:t>Сумарна потужність</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roofErr w:type="spellStart"/>
            <w:r w:rsidRPr="00F42235">
              <w:rPr>
                <w:rFonts w:cs="Times New Roman"/>
                <w:b/>
                <w:color w:val="000000"/>
                <w:spacing w:val="-2"/>
                <w:sz w:val="26"/>
                <w:szCs w:val="26"/>
                <w:shd w:val="clear" w:color="auto" w:fill="FFFFFF"/>
              </w:rPr>
              <w:t>Гкал</w:t>
            </w:r>
            <w:proofErr w:type="spellEnd"/>
            <w:r w:rsidRPr="00F42235">
              <w:rPr>
                <w:rFonts w:cs="Times New Roman"/>
                <w:b/>
                <w:color w:val="000000"/>
                <w:spacing w:val="-2"/>
                <w:sz w:val="26"/>
                <w:szCs w:val="26"/>
                <w:shd w:val="clear" w:color="auto" w:fill="FFFFFF"/>
              </w:rPr>
              <w:t>/годину</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BE32A9">
            <w:pPr>
              <w:rPr>
                <w:rFonts w:cs="Times New Roman"/>
                <w:sz w:val="26"/>
                <w:szCs w:val="26"/>
              </w:rPr>
            </w:pPr>
            <w:r w:rsidRPr="00F42235">
              <w:rPr>
                <w:rFonts w:cs="Times New Roman"/>
                <w:sz w:val="26"/>
                <w:szCs w:val="26"/>
                <w:shd w:val="clear" w:color="auto" w:fill="FFFFFF"/>
              </w:rPr>
              <w:t>27</w:t>
            </w:r>
            <w:r w:rsidR="00BE32A9" w:rsidRPr="00F42235">
              <w:rPr>
                <w:rFonts w:cs="Times New Roman"/>
                <w:sz w:val="26"/>
                <w:szCs w:val="26"/>
                <w:shd w:val="clear" w:color="auto" w:fill="FFFFFF"/>
              </w:rPr>
              <w:t>8,9</w:t>
            </w:r>
          </w:p>
        </w:tc>
      </w:tr>
      <w:tr w:rsidR="00A94CA7" w:rsidRPr="00F42235">
        <w:tc>
          <w:tcPr>
            <w:tcW w:w="9773" w:type="dxa"/>
            <w:gridSpan w:val="3"/>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color w:val="000000"/>
                <w:spacing w:val="-2"/>
                <w:sz w:val="26"/>
                <w:szCs w:val="26"/>
                <w:shd w:val="clear" w:color="auto" w:fill="FFFFFF"/>
              </w:rPr>
              <w:t>у тому числі котельних потужністю:</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pacing w:val="-2"/>
                <w:sz w:val="26"/>
                <w:szCs w:val="26"/>
                <w:shd w:val="clear" w:color="auto" w:fill="FFFFFF"/>
              </w:rPr>
            </w:pPr>
            <w:r w:rsidRPr="00F42235">
              <w:rPr>
                <w:rFonts w:cs="Times New Roman"/>
                <w:color w:val="000000"/>
                <w:spacing w:val="-5"/>
                <w:sz w:val="26"/>
                <w:szCs w:val="26"/>
                <w:shd w:val="clear" w:color="auto" w:fill="FFFFFF"/>
              </w:rPr>
              <w:t>до 3</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EA2FDE">
            <w:pPr>
              <w:rPr>
                <w:rFonts w:cs="Times New Roman"/>
                <w:sz w:val="26"/>
                <w:szCs w:val="26"/>
              </w:rPr>
            </w:pPr>
            <w:r w:rsidRPr="00F42235">
              <w:rPr>
                <w:rFonts w:cs="Times New Roman"/>
                <w:sz w:val="26"/>
                <w:szCs w:val="26"/>
                <w:shd w:val="clear" w:color="auto" w:fill="FFFFFF"/>
              </w:rPr>
              <w:t>6,</w:t>
            </w:r>
            <w:r w:rsidR="00BE32A9" w:rsidRPr="00F42235">
              <w:rPr>
                <w:rFonts w:cs="Times New Roman"/>
                <w:sz w:val="26"/>
                <w:szCs w:val="26"/>
                <w:shd w:val="clear" w:color="auto" w:fill="FFFFFF"/>
              </w:rPr>
              <w:t>13</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pacing w:val="-2"/>
                <w:sz w:val="26"/>
                <w:szCs w:val="26"/>
                <w:shd w:val="clear" w:color="auto" w:fill="FFFFFF"/>
              </w:rPr>
            </w:pPr>
            <w:r w:rsidRPr="00F42235">
              <w:rPr>
                <w:rFonts w:cs="Times New Roman"/>
                <w:color w:val="000000"/>
                <w:spacing w:val="-2"/>
                <w:sz w:val="26"/>
                <w:szCs w:val="26"/>
                <w:shd w:val="clear" w:color="auto" w:fill="FFFFFF"/>
              </w:rPr>
              <w:t>від 3 до 20</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BE32A9">
            <w:pPr>
              <w:rPr>
                <w:rFonts w:cs="Times New Roman"/>
                <w:sz w:val="26"/>
                <w:szCs w:val="26"/>
              </w:rPr>
            </w:pPr>
            <w:r w:rsidRPr="00F42235">
              <w:rPr>
                <w:rFonts w:cs="Times New Roman"/>
                <w:sz w:val="26"/>
                <w:szCs w:val="26"/>
                <w:shd w:val="clear" w:color="auto" w:fill="FFFFFF"/>
              </w:rPr>
              <w:t>4</w:t>
            </w:r>
            <w:r w:rsidR="00BE32A9" w:rsidRPr="00F42235">
              <w:rPr>
                <w:rFonts w:cs="Times New Roman"/>
                <w:sz w:val="26"/>
                <w:szCs w:val="26"/>
                <w:shd w:val="clear" w:color="auto" w:fill="FFFFFF"/>
              </w:rPr>
              <w:t>2,77</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pacing w:val="-2"/>
                <w:sz w:val="26"/>
                <w:szCs w:val="26"/>
                <w:shd w:val="clear" w:color="auto" w:fill="FFFFFF"/>
              </w:rPr>
            </w:pPr>
            <w:r w:rsidRPr="00F42235">
              <w:rPr>
                <w:rFonts w:cs="Times New Roman"/>
                <w:color w:val="000000"/>
                <w:spacing w:val="-2"/>
                <w:sz w:val="26"/>
                <w:szCs w:val="26"/>
                <w:shd w:val="clear" w:color="auto" w:fill="FFFFFF"/>
              </w:rPr>
              <w:t>від 20 до 100</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BE32A9" w:rsidP="00BE32A9">
            <w:pPr>
              <w:rPr>
                <w:rFonts w:cs="Times New Roman"/>
                <w:sz w:val="26"/>
                <w:szCs w:val="26"/>
              </w:rPr>
            </w:pPr>
            <w:r w:rsidRPr="00F42235">
              <w:rPr>
                <w:rFonts w:cs="Times New Roman"/>
                <w:sz w:val="26"/>
                <w:szCs w:val="26"/>
                <w:shd w:val="clear" w:color="auto" w:fill="FFFFFF"/>
              </w:rPr>
              <w:t>60,00</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pacing w:val="-2"/>
                <w:sz w:val="26"/>
                <w:szCs w:val="26"/>
                <w:shd w:val="clear" w:color="auto" w:fill="FFFFFF"/>
              </w:rPr>
            </w:pPr>
            <w:r w:rsidRPr="00F42235">
              <w:rPr>
                <w:rFonts w:cs="Times New Roman"/>
                <w:color w:val="000000"/>
                <w:spacing w:val="-4"/>
                <w:sz w:val="26"/>
                <w:szCs w:val="26"/>
                <w:shd w:val="clear" w:color="auto" w:fill="FFFFFF"/>
              </w:rPr>
              <w:t>100 і більше</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170</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b/>
                <w:color w:val="000000"/>
                <w:spacing w:val="-4"/>
                <w:sz w:val="26"/>
                <w:szCs w:val="26"/>
                <w:shd w:val="clear" w:color="auto" w:fill="FFFFFF"/>
              </w:rPr>
            </w:pPr>
            <w:r w:rsidRPr="00F42235">
              <w:rPr>
                <w:rFonts w:cs="Times New Roman"/>
                <w:b/>
                <w:color w:val="000000"/>
                <w:spacing w:val="-1"/>
                <w:sz w:val="26"/>
                <w:szCs w:val="26"/>
                <w:shd w:val="clear" w:color="auto" w:fill="FFFFFF"/>
              </w:rPr>
              <w:t>Кількість встановлених котлів</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b/>
                <w:color w:val="000000"/>
                <w:spacing w:val="-4"/>
                <w:sz w:val="26"/>
                <w:szCs w:val="26"/>
                <w:shd w:val="clear" w:color="auto" w:fill="FFFFFF"/>
              </w:rPr>
              <w:t>шт.</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EA2FDE">
            <w:pPr>
              <w:rPr>
                <w:rFonts w:cs="Times New Roman"/>
                <w:sz w:val="26"/>
                <w:szCs w:val="26"/>
              </w:rPr>
            </w:pPr>
            <w:r w:rsidRPr="00F42235">
              <w:rPr>
                <w:rFonts w:cs="Times New Roman"/>
                <w:sz w:val="26"/>
                <w:szCs w:val="26"/>
                <w:shd w:val="clear" w:color="auto" w:fill="FFFFFF"/>
              </w:rPr>
              <w:t>3</w:t>
            </w:r>
            <w:r w:rsidR="00EA2FDE" w:rsidRPr="00F42235">
              <w:rPr>
                <w:rFonts w:cs="Times New Roman"/>
                <w:sz w:val="26"/>
                <w:szCs w:val="26"/>
                <w:shd w:val="clear" w:color="auto" w:fill="FFFFFF"/>
              </w:rPr>
              <w:t>4</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pacing w:val="-4"/>
                <w:sz w:val="26"/>
                <w:szCs w:val="26"/>
                <w:shd w:val="clear" w:color="auto" w:fill="FFFFFF"/>
              </w:rPr>
            </w:pPr>
            <w:r w:rsidRPr="00F42235">
              <w:rPr>
                <w:rFonts w:cs="Times New Roman"/>
                <w:color w:val="000000"/>
                <w:spacing w:val="-2"/>
                <w:sz w:val="26"/>
                <w:szCs w:val="26"/>
                <w:shd w:val="clear" w:color="auto" w:fill="FFFFFF"/>
              </w:rPr>
              <w:t>з них з терміном експлуатації більше 20 років</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color w:val="000000"/>
                <w:spacing w:val="-4"/>
                <w:sz w:val="26"/>
                <w:szCs w:val="26"/>
                <w:shd w:val="clear" w:color="auto" w:fill="FFFFFF"/>
              </w:rPr>
              <w:t>шт.</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BE32A9" w:rsidP="00C812CB">
            <w:pPr>
              <w:rPr>
                <w:rFonts w:cs="Times New Roman"/>
                <w:sz w:val="26"/>
                <w:szCs w:val="26"/>
              </w:rPr>
            </w:pPr>
            <w:r w:rsidRPr="00F42235">
              <w:rPr>
                <w:rFonts w:cs="Times New Roman"/>
                <w:sz w:val="26"/>
                <w:szCs w:val="26"/>
                <w:shd w:val="clear" w:color="auto" w:fill="FFFFFF"/>
              </w:rPr>
              <w:t>15</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z w:val="26"/>
                <w:szCs w:val="26"/>
                <w:shd w:val="clear" w:color="auto" w:fill="FFFFFF"/>
              </w:rPr>
            </w:pPr>
            <w:r w:rsidRPr="00F42235">
              <w:rPr>
                <w:rFonts w:cs="Times New Roman"/>
                <w:color w:val="000000"/>
                <w:spacing w:val="-1"/>
                <w:sz w:val="26"/>
                <w:szCs w:val="26"/>
                <w:shd w:val="clear" w:color="auto" w:fill="FFFFFF"/>
              </w:rPr>
              <w:t>Протяжність теплових мереж у двотрубному обчисленні</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color w:val="000000"/>
                <w:sz w:val="26"/>
                <w:szCs w:val="26"/>
                <w:shd w:val="clear" w:color="auto" w:fill="FFFFFF"/>
              </w:rPr>
              <w:t>км</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BE32A9">
            <w:pPr>
              <w:rPr>
                <w:rFonts w:cs="Times New Roman"/>
                <w:sz w:val="26"/>
                <w:szCs w:val="26"/>
              </w:rPr>
            </w:pPr>
            <w:r w:rsidRPr="00F42235">
              <w:rPr>
                <w:rFonts w:cs="Times New Roman"/>
                <w:sz w:val="26"/>
                <w:szCs w:val="26"/>
                <w:shd w:val="clear" w:color="auto" w:fill="FFFFFF"/>
              </w:rPr>
              <w:t>6</w:t>
            </w:r>
            <w:r w:rsidR="00EA2FDE" w:rsidRPr="00F42235">
              <w:rPr>
                <w:rFonts w:cs="Times New Roman"/>
                <w:sz w:val="26"/>
                <w:szCs w:val="26"/>
                <w:shd w:val="clear" w:color="auto" w:fill="FFFFFF"/>
              </w:rPr>
              <w:t>0,8</w:t>
            </w:r>
            <w:r w:rsidR="00BE32A9" w:rsidRPr="00F42235">
              <w:rPr>
                <w:rFonts w:cs="Times New Roman"/>
                <w:sz w:val="26"/>
                <w:szCs w:val="26"/>
                <w:shd w:val="clear" w:color="auto" w:fill="FFFFFF"/>
              </w:rPr>
              <w:t>2</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color w:val="000000"/>
                <w:spacing w:val="-1"/>
                <w:sz w:val="26"/>
                <w:szCs w:val="26"/>
                <w:shd w:val="clear" w:color="auto" w:fill="FFFFFF"/>
              </w:rPr>
              <w:lastRenderedPageBreak/>
              <w:t>Опалювальна площа</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тис.м</w:t>
            </w:r>
            <w:r w:rsidRPr="00F42235">
              <w:rPr>
                <w:rFonts w:cs="Times New Roman"/>
                <w:sz w:val="26"/>
                <w:szCs w:val="26"/>
                <w:shd w:val="clear" w:color="auto" w:fill="FFFFFF"/>
                <w:vertAlign w:val="superscript"/>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BB70D1">
            <w:pPr>
              <w:rPr>
                <w:rFonts w:cs="Times New Roman"/>
                <w:sz w:val="26"/>
                <w:szCs w:val="26"/>
              </w:rPr>
            </w:pPr>
            <w:r w:rsidRPr="00F42235">
              <w:rPr>
                <w:rFonts w:cs="Times New Roman"/>
                <w:sz w:val="26"/>
                <w:szCs w:val="26"/>
              </w:rPr>
              <w:t>20</w:t>
            </w:r>
            <w:r w:rsidR="00BB70D1" w:rsidRPr="00F42235">
              <w:rPr>
                <w:rFonts w:cs="Times New Roman"/>
                <w:sz w:val="26"/>
                <w:szCs w:val="26"/>
              </w:rPr>
              <w:t>13,9</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sz w:val="26"/>
                <w:szCs w:val="26"/>
                <w:shd w:val="clear" w:color="auto" w:fill="FFFFFF"/>
              </w:rPr>
              <w:t>Забезпечення гарячою водою</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sz w:val="26"/>
                <w:szCs w:val="26"/>
                <w:shd w:val="clear" w:color="auto" w:fill="FFFFFF"/>
              </w:rPr>
              <w:t>тис. жителів</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EA2FDE">
            <w:pPr>
              <w:rPr>
                <w:rFonts w:cs="Times New Roman"/>
                <w:sz w:val="26"/>
                <w:szCs w:val="26"/>
                <w:shd w:val="clear" w:color="auto" w:fill="FFFFFF"/>
              </w:rPr>
            </w:pPr>
            <w:r w:rsidRPr="00F42235">
              <w:rPr>
                <w:rFonts w:cs="Times New Roman"/>
                <w:sz w:val="26"/>
                <w:szCs w:val="26"/>
                <w:shd w:val="clear" w:color="auto" w:fill="FFFFFF"/>
              </w:rPr>
              <w:t>Середньорічна питома витрата умовного палива в 201</w:t>
            </w:r>
            <w:r w:rsidR="00EA2FDE" w:rsidRPr="00F42235">
              <w:rPr>
                <w:rFonts w:cs="Times New Roman"/>
                <w:sz w:val="26"/>
                <w:szCs w:val="26"/>
                <w:shd w:val="clear" w:color="auto" w:fill="FFFFFF"/>
              </w:rPr>
              <w:t>7</w:t>
            </w:r>
            <w:r w:rsidRPr="00F42235">
              <w:rPr>
                <w:rFonts w:cs="Times New Roman"/>
                <w:sz w:val="26"/>
                <w:szCs w:val="26"/>
                <w:shd w:val="clear" w:color="auto" w:fill="FFFFFF"/>
              </w:rPr>
              <w:t xml:space="preserve"> році</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rPr>
            </w:pPr>
            <w:proofErr w:type="spellStart"/>
            <w:r w:rsidRPr="00F42235">
              <w:rPr>
                <w:rFonts w:cs="Times New Roman"/>
                <w:sz w:val="26"/>
                <w:szCs w:val="26"/>
                <w:shd w:val="clear" w:color="auto" w:fill="FFFFFF"/>
              </w:rPr>
              <w:t>кг.у.п</w:t>
            </w:r>
            <w:proofErr w:type="spellEnd"/>
            <w:r w:rsidRPr="00F42235">
              <w:rPr>
                <w:rFonts w:cs="Times New Roman"/>
                <w:sz w:val="26"/>
                <w:szCs w:val="26"/>
                <w:shd w:val="clear" w:color="auto" w:fill="FFFFFF"/>
              </w:rPr>
              <w:t>./</w:t>
            </w:r>
            <w:proofErr w:type="spellStart"/>
            <w:r w:rsidRPr="00F42235">
              <w:rPr>
                <w:rFonts w:cs="Times New Roman"/>
                <w:sz w:val="26"/>
                <w:szCs w:val="26"/>
                <w:shd w:val="clear" w:color="auto" w:fill="FFFFFF"/>
              </w:rPr>
              <w:t>Гкал</w:t>
            </w:r>
            <w:proofErr w:type="spellEnd"/>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EA2FDE">
            <w:pPr>
              <w:rPr>
                <w:rFonts w:cs="Times New Roman"/>
                <w:sz w:val="26"/>
                <w:szCs w:val="26"/>
              </w:rPr>
            </w:pPr>
            <w:r w:rsidRPr="00F42235">
              <w:rPr>
                <w:rFonts w:cs="Times New Roman"/>
                <w:sz w:val="26"/>
                <w:szCs w:val="26"/>
              </w:rPr>
              <w:t>15</w:t>
            </w:r>
            <w:r w:rsidR="00EA2FDE" w:rsidRPr="00F42235">
              <w:rPr>
                <w:rFonts w:cs="Times New Roman"/>
                <w:sz w:val="26"/>
                <w:szCs w:val="26"/>
              </w:rPr>
              <w:t>6,86</w:t>
            </w:r>
          </w:p>
        </w:tc>
      </w:tr>
      <w:tr w:rsidR="00A94CA7" w:rsidRPr="00F42235" w:rsidTr="00C812CB">
        <w:trPr>
          <w:cantSplit/>
        </w:trPr>
        <w:tc>
          <w:tcPr>
            <w:tcW w:w="6379" w:type="dxa"/>
            <w:vMerge w:val="restart"/>
            <w:tcBorders>
              <w:top w:val="single" w:sz="4" w:space="0" w:color="000000"/>
              <w:left w:val="single" w:sz="4" w:space="0" w:color="000000"/>
              <w:bottom w:val="single" w:sz="4" w:space="0" w:color="000000"/>
            </w:tcBorders>
            <w:shd w:val="clear" w:color="auto" w:fill="auto"/>
            <w:vAlign w:val="center"/>
          </w:tcPr>
          <w:p w:rsidR="00A94CA7" w:rsidRPr="00F42235" w:rsidRDefault="00A94CA7" w:rsidP="00C812CB">
            <w:pPr>
              <w:rPr>
                <w:rFonts w:cs="Times New Roman"/>
                <w:sz w:val="26"/>
                <w:szCs w:val="26"/>
                <w:shd w:val="clear" w:color="auto" w:fill="FFFFFF"/>
              </w:rPr>
            </w:pPr>
            <w:r w:rsidRPr="00F42235">
              <w:rPr>
                <w:rFonts w:cs="Times New Roman"/>
                <w:sz w:val="26"/>
                <w:szCs w:val="26"/>
                <w:shd w:val="clear" w:color="auto" w:fill="FFFFFF"/>
              </w:rPr>
              <w:t>Фактичні річні втрати теплової енергії</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r w:rsidRPr="00F42235">
              <w:rPr>
                <w:rFonts w:cs="Times New Roman"/>
                <w:sz w:val="26"/>
                <w:szCs w:val="26"/>
                <w:shd w:val="clear" w:color="auto" w:fill="FFFFFF"/>
              </w:rPr>
              <w:t xml:space="preserve">тис. </w:t>
            </w:r>
            <w:proofErr w:type="spellStart"/>
            <w:r w:rsidRPr="00F42235">
              <w:rPr>
                <w:rFonts w:cs="Times New Roman"/>
                <w:sz w:val="26"/>
                <w:szCs w:val="26"/>
                <w:shd w:val="clear" w:color="auto" w:fill="FFFFFF"/>
              </w:rPr>
              <w:t>Гкал</w:t>
            </w:r>
            <w:proofErr w:type="spellEnd"/>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EA2FDE" w:rsidP="00C812CB">
            <w:pPr>
              <w:rPr>
                <w:rFonts w:cs="Times New Roman"/>
                <w:sz w:val="26"/>
                <w:szCs w:val="26"/>
                <w:shd w:val="clear" w:color="auto" w:fill="FFFFFF"/>
              </w:rPr>
            </w:pPr>
            <w:r w:rsidRPr="00F42235">
              <w:rPr>
                <w:rFonts w:cs="Times New Roman"/>
                <w:sz w:val="26"/>
                <w:szCs w:val="26"/>
                <w:shd w:val="clear" w:color="auto" w:fill="FFFFFF"/>
              </w:rPr>
              <w:t>20,251</w:t>
            </w:r>
          </w:p>
        </w:tc>
      </w:tr>
      <w:tr w:rsidR="00A94CA7" w:rsidRPr="00F42235" w:rsidTr="00C812CB">
        <w:trPr>
          <w:cantSplit/>
        </w:trPr>
        <w:tc>
          <w:tcPr>
            <w:tcW w:w="6379" w:type="dxa"/>
            <w:vMerge/>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rPr>
            </w:pPr>
            <w:r w:rsidRPr="00F42235">
              <w:rPr>
                <w:rFonts w:cs="Times New Roman"/>
                <w:sz w:val="26"/>
                <w:szCs w:val="26"/>
                <w:shd w:val="clear" w:color="auto" w:fill="FFFFFF"/>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EA2FDE" w:rsidP="00C812CB">
            <w:pPr>
              <w:rPr>
                <w:rFonts w:cs="Times New Roman"/>
                <w:sz w:val="26"/>
                <w:szCs w:val="26"/>
              </w:rPr>
            </w:pPr>
            <w:r w:rsidRPr="00F42235">
              <w:rPr>
                <w:rFonts w:cs="Times New Roman"/>
                <w:sz w:val="26"/>
                <w:szCs w:val="26"/>
              </w:rPr>
              <w:t>11,45</w:t>
            </w:r>
          </w:p>
        </w:tc>
      </w:tr>
      <w:tr w:rsidR="00A94CA7" w:rsidRPr="00F42235" w:rsidTr="00C812CB">
        <w:tc>
          <w:tcPr>
            <w:tcW w:w="6379"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color w:val="000000"/>
                <w:spacing w:val="-2"/>
                <w:sz w:val="26"/>
                <w:szCs w:val="26"/>
                <w:shd w:val="clear" w:color="auto" w:fill="FFFFFF"/>
              </w:rPr>
            </w:pPr>
            <w:r w:rsidRPr="00F42235">
              <w:rPr>
                <w:rFonts w:cs="Times New Roman"/>
                <w:sz w:val="26"/>
                <w:szCs w:val="26"/>
                <w:shd w:val="clear" w:color="auto" w:fill="FFFFFF"/>
              </w:rPr>
              <w:t>Підключене навантаження (від власних джерел)</w:t>
            </w:r>
          </w:p>
        </w:tc>
        <w:tc>
          <w:tcPr>
            <w:tcW w:w="1867" w:type="dxa"/>
            <w:tcBorders>
              <w:top w:val="single" w:sz="4" w:space="0" w:color="000000"/>
              <w:left w:val="single" w:sz="4" w:space="0" w:color="000000"/>
              <w:bottom w:val="single" w:sz="4" w:space="0" w:color="000000"/>
            </w:tcBorders>
            <w:shd w:val="clear" w:color="auto" w:fill="auto"/>
          </w:tcPr>
          <w:p w:rsidR="00A94CA7" w:rsidRPr="00F42235" w:rsidRDefault="00A94CA7" w:rsidP="00C812CB">
            <w:pPr>
              <w:rPr>
                <w:rFonts w:cs="Times New Roman"/>
                <w:sz w:val="26"/>
                <w:szCs w:val="26"/>
                <w:shd w:val="clear" w:color="auto" w:fill="FFFFFF"/>
              </w:rPr>
            </w:pPr>
            <w:proofErr w:type="spellStart"/>
            <w:r w:rsidRPr="00F42235">
              <w:rPr>
                <w:rFonts w:cs="Times New Roman"/>
                <w:color w:val="000000"/>
                <w:spacing w:val="-2"/>
                <w:sz w:val="26"/>
                <w:szCs w:val="26"/>
                <w:shd w:val="clear" w:color="auto" w:fill="FFFFFF"/>
              </w:rPr>
              <w:t>Гкал</w:t>
            </w:r>
            <w:proofErr w:type="spellEnd"/>
            <w:r w:rsidRPr="00F42235">
              <w:rPr>
                <w:rFonts w:cs="Times New Roman"/>
                <w:color w:val="000000"/>
                <w:spacing w:val="-2"/>
                <w:sz w:val="26"/>
                <w:szCs w:val="26"/>
                <w:shd w:val="clear" w:color="auto" w:fill="FFFFFF"/>
              </w:rPr>
              <w:t>/годину</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A94CA7" w:rsidRPr="00F42235" w:rsidRDefault="00A94CA7" w:rsidP="00EA2FDE">
            <w:pPr>
              <w:rPr>
                <w:rFonts w:cs="Times New Roman"/>
                <w:sz w:val="26"/>
                <w:szCs w:val="26"/>
              </w:rPr>
            </w:pPr>
            <w:r w:rsidRPr="00F42235">
              <w:rPr>
                <w:rFonts w:cs="Times New Roman"/>
                <w:sz w:val="26"/>
                <w:szCs w:val="26"/>
                <w:shd w:val="clear" w:color="auto" w:fill="FFFFFF"/>
              </w:rPr>
              <w:t>14</w:t>
            </w:r>
            <w:r w:rsidR="00EA2FDE" w:rsidRPr="00F42235">
              <w:rPr>
                <w:rFonts w:cs="Times New Roman"/>
                <w:sz w:val="26"/>
                <w:szCs w:val="26"/>
                <w:shd w:val="clear" w:color="auto" w:fill="FFFFFF"/>
              </w:rPr>
              <w:t>0,93</w:t>
            </w:r>
          </w:p>
        </w:tc>
      </w:tr>
    </w:tbl>
    <w:p w:rsidR="00A94CA7" w:rsidRPr="00F42235" w:rsidRDefault="00A94CA7" w:rsidP="00C812CB">
      <w:pPr>
        <w:rPr>
          <w:rFonts w:cs="Times New Roman"/>
          <w:sz w:val="26"/>
          <w:szCs w:val="26"/>
          <w:shd w:val="clear" w:color="auto" w:fill="FFFFFF"/>
        </w:rPr>
      </w:pPr>
    </w:p>
    <w:p w:rsidR="00A94CA7" w:rsidRPr="00F42235" w:rsidRDefault="00A94CA7" w:rsidP="0003226E">
      <w:pPr>
        <w:ind w:firstLine="709"/>
        <w:jc w:val="both"/>
        <w:rPr>
          <w:rFonts w:cs="Times New Roman"/>
          <w:spacing w:val="2"/>
          <w:w w:val="107"/>
          <w:sz w:val="26"/>
          <w:szCs w:val="26"/>
          <w:shd w:val="clear" w:color="auto" w:fill="FFFFFF"/>
        </w:rPr>
      </w:pPr>
      <w:r w:rsidRPr="00F42235">
        <w:rPr>
          <w:rFonts w:cs="Times New Roman"/>
          <w:sz w:val="26"/>
          <w:szCs w:val="26"/>
          <w:shd w:val="clear" w:color="auto" w:fill="FFFFFF"/>
        </w:rPr>
        <w:t>70% об’єктів введені в експлуатацію в 60-</w:t>
      </w:r>
      <w:r w:rsidR="00FA2AA2" w:rsidRPr="00F42235">
        <w:rPr>
          <w:rFonts w:cs="Times New Roman"/>
          <w:sz w:val="26"/>
          <w:szCs w:val="26"/>
          <w:shd w:val="clear" w:color="auto" w:fill="FFFFFF"/>
        </w:rPr>
        <w:t>70-х</w:t>
      </w:r>
      <w:r w:rsidRPr="00F42235">
        <w:rPr>
          <w:rFonts w:cs="Times New Roman"/>
          <w:sz w:val="26"/>
          <w:szCs w:val="26"/>
          <w:shd w:val="clear" w:color="auto" w:fill="FFFFFF"/>
        </w:rPr>
        <w:t xml:space="preserve"> роках минулого сторіччя, до цього часу експлуатуються без реконструкції та модернізації, котли мають 15÷50% зносу. Знос окремих ділянок теплових мереж до 60%.</w:t>
      </w:r>
    </w:p>
    <w:p w:rsidR="00FA2AA2" w:rsidRPr="00F42235" w:rsidRDefault="00A94CA7" w:rsidP="0003226E">
      <w:pPr>
        <w:ind w:firstLine="709"/>
        <w:jc w:val="both"/>
        <w:rPr>
          <w:rFonts w:cs="Times New Roman"/>
          <w:spacing w:val="2"/>
          <w:w w:val="107"/>
          <w:sz w:val="26"/>
          <w:szCs w:val="26"/>
          <w:shd w:val="clear" w:color="auto" w:fill="FFFFFF"/>
        </w:rPr>
      </w:pPr>
      <w:r w:rsidRPr="00F42235">
        <w:rPr>
          <w:rFonts w:cs="Times New Roman"/>
          <w:spacing w:val="2"/>
          <w:w w:val="107"/>
          <w:sz w:val="26"/>
          <w:szCs w:val="26"/>
          <w:shd w:val="clear" w:color="auto" w:fill="FFFFFF"/>
        </w:rPr>
        <w:t>Загальна протяжність теплових мереж у двотрубному обчисленні складає – 6</w:t>
      </w:r>
      <w:r w:rsidR="000F2CCC" w:rsidRPr="00F42235">
        <w:rPr>
          <w:rFonts w:cs="Times New Roman"/>
          <w:spacing w:val="2"/>
          <w:w w:val="107"/>
          <w:sz w:val="26"/>
          <w:szCs w:val="26"/>
          <w:shd w:val="clear" w:color="auto" w:fill="FFFFFF"/>
        </w:rPr>
        <w:t>0,8125</w:t>
      </w:r>
      <w:r w:rsidRPr="00F42235">
        <w:rPr>
          <w:rFonts w:cs="Times New Roman"/>
          <w:spacing w:val="2"/>
          <w:w w:val="107"/>
          <w:sz w:val="26"/>
          <w:szCs w:val="26"/>
          <w:shd w:val="clear" w:color="auto" w:fill="FFFFFF"/>
        </w:rPr>
        <w:t xml:space="preserve"> км. Приєднане теплове навантаження </w:t>
      </w:r>
      <w:r w:rsidR="00FA2AA2" w:rsidRPr="00F42235">
        <w:rPr>
          <w:rFonts w:cs="Times New Roman"/>
          <w:spacing w:val="2"/>
          <w:w w:val="107"/>
          <w:sz w:val="26"/>
          <w:szCs w:val="26"/>
          <w:shd w:val="clear" w:color="auto" w:fill="FFFFFF"/>
        </w:rPr>
        <w:t xml:space="preserve">станом </w:t>
      </w:r>
      <w:r w:rsidRPr="00F42235">
        <w:rPr>
          <w:rFonts w:cs="Times New Roman"/>
          <w:spacing w:val="2"/>
          <w:w w:val="107"/>
          <w:sz w:val="26"/>
          <w:szCs w:val="26"/>
          <w:shd w:val="clear" w:color="auto" w:fill="FFFFFF"/>
        </w:rPr>
        <w:t>на</w:t>
      </w:r>
      <w:r w:rsidR="00FA2AA2" w:rsidRPr="00F42235">
        <w:rPr>
          <w:rFonts w:cs="Times New Roman"/>
          <w:spacing w:val="2"/>
          <w:w w:val="107"/>
          <w:sz w:val="26"/>
          <w:szCs w:val="26"/>
          <w:shd w:val="clear" w:color="auto" w:fill="FFFFFF"/>
        </w:rPr>
        <w:t xml:space="preserve"> 01</w:t>
      </w:r>
      <w:r w:rsidRPr="00F42235">
        <w:rPr>
          <w:rFonts w:cs="Times New Roman"/>
          <w:spacing w:val="2"/>
          <w:w w:val="107"/>
          <w:sz w:val="26"/>
          <w:szCs w:val="26"/>
          <w:shd w:val="clear" w:color="auto" w:fill="FFFFFF"/>
        </w:rPr>
        <w:t>.01.201</w:t>
      </w:r>
      <w:r w:rsidR="000F2CCC" w:rsidRPr="00F42235">
        <w:rPr>
          <w:rFonts w:cs="Times New Roman"/>
          <w:spacing w:val="2"/>
          <w:w w:val="107"/>
          <w:sz w:val="26"/>
          <w:szCs w:val="26"/>
          <w:shd w:val="clear" w:color="auto" w:fill="FFFFFF"/>
        </w:rPr>
        <w:t>8</w:t>
      </w:r>
      <w:r w:rsidR="00FA2AA2" w:rsidRPr="00F42235">
        <w:rPr>
          <w:rFonts w:cs="Times New Roman"/>
          <w:spacing w:val="2"/>
          <w:w w:val="107"/>
          <w:sz w:val="26"/>
          <w:szCs w:val="26"/>
          <w:shd w:val="clear" w:color="auto" w:fill="FFFFFF"/>
        </w:rPr>
        <w:t xml:space="preserve"> </w:t>
      </w:r>
      <w:r w:rsidRPr="00F42235">
        <w:rPr>
          <w:rFonts w:cs="Times New Roman"/>
          <w:spacing w:val="2"/>
          <w:w w:val="107"/>
          <w:sz w:val="26"/>
          <w:szCs w:val="26"/>
          <w:shd w:val="clear" w:color="auto" w:fill="FFFFFF"/>
        </w:rPr>
        <w:t>складає 14</w:t>
      </w:r>
      <w:r w:rsidR="000F2CCC" w:rsidRPr="00F42235">
        <w:rPr>
          <w:rFonts w:cs="Times New Roman"/>
          <w:spacing w:val="2"/>
          <w:w w:val="107"/>
          <w:sz w:val="26"/>
          <w:szCs w:val="26"/>
          <w:shd w:val="clear" w:color="auto" w:fill="FFFFFF"/>
        </w:rPr>
        <w:t>0,93</w:t>
      </w:r>
      <w:r w:rsidRPr="00F42235">
        <w:rPr>
          <w:rFonts w:cs="Times New Roman"/>
          <w:spacing w:val="2"/>
          <w:w w:val="107"/>
          <w:sz w:val="26"/>
          <w:szCs w:val="26"/>
          <w:shd w:val="clear" w:color="auto" w:fill="FFFFFF"/>
        </w:rPr>
        <w:t xml:space="preserve"> </w:t>
      </w:r>
      <w:proofErr w:type="spellStart"/>
      <w:r w:rsidRPr="00F42235">
        <w:rPr>
          <w:rFonts w:cs="Times New Roman"/>
          <w:spacing w:val="2"/>
          <w:w w:val="107"/>
          <w:sz w:val="26"/>
          <w:szCs w:val="26"/>
          <w:shd w:val="clear" w:color="auto" w:fill="FFFFFF"/>
        </w:rPr>
        <w:t>Гкал</w:t>
      </w:r>
      <w:proofErr w:type="spellEnd"/>
      <w:r w:rsidRPr="00F42235">
        <w:rPr>
          <w:rFonts w:cs="Times New Roman"/>
          <w:spacing w:val="2"/>
          <w:w w:val="107"/>
          <w:sz w:val="26"/>
          <w:szCs w:val="26"/>
          <w:shd w:val="clear" w:color="auto" w:fill="FFFFFF"/>
        </w:rPr>
        <w:t>/год (з них на потреби опалення та вентиляції</w:t>
      </w:r>
      <w:r w:rsidR="00FA2AA2" w:rsidRPr="00F42235">
        <w:rPr>
          <w:rFonts w:cs="Times New Roman"/>
          <w:spacing w:val="2"/>
          <w:w w:val="107"/>
          <w:sz w:val="26"/>
          <w:szCs w:val="26"/>
          <w:shd w:val="clear" w:color="auto" w:fill="FFFFFF"/>
        </w:rPr>
        <w:t xml:space="preserve">- </w:t>
      </w:r>
      <w:r w:rsidRPr="00F42235">
        <w:rPr>
          <w:rFonts w:cs="Times New Roman"/>
          <w:spacing w:val="2"/>
          <w:w w:val="107"/>
          <w:sz w:val="26"/>
          <w:szCs w:val="26"/>
          <w:shd w:val="clear" w:color="auto" w:fill="FFFFFF"/>
        </w:rPr>
        <w:t>14</w:t>
      </w:r>
      <w:r w:rsidR="000F2CCC" w:rsidRPr="00F42235">
        <w:rPr>
          <w:rFonts w:cs="Times New Roman"/>
          <w:spacing w:val="2"/>
          <w:w w:val="107"/>
          <w:sz w:val="26"/>
          <w:szCs w:val="26"/>
          <w:shd w:val="clear" w:color="auto" w:fill="FFFFFF"/>
        </w:rPr>
        <w:t>0,93</w:t>
      </w:r>
      <w:r w:rsidR="00FB15FD" w:rsidRPr="00F42235">
        <w:rPr>
          <w:rFonts w:cs="Times New Roman"/>
          <w:spacing w:val="2"/>
          <w:w w:val="107"/>
          <w:sz w:val="26"/>
          <w:szCs w:val="26"/>
          <w:shd w:val="clear" w:color="auto" w:fill="FFFFFF"/>
        </w:rPr>
        <w:t xml:space="preserve"> </w:t>
      </w:r>
      <w:proofErr w:type="spellStart"/>
      <w:r w:rsidR="00FB15FD" w:rsidRPr="00F42235">
        <w:rPr>
          <w:rFonts w:cs="Times New Roman"/>
          <w:spacing w:val="2"/>
          <w:w w:val="107"/>
          <w:sz w:val="26"/>
          <w:szCs w:val="26"/>
          <w:shd w:val="clear" w:color="auto" w:fill="FFFFFF"/>
        </w:rPr>
        <w:t>Гкал</w:t>
      </w:r>
      <w:proofErr w:type="spellEnd"/>
      <w:r w:rsidRPr="00F42235">
        <w:rPr>
          <w:rFonts w:cs="Times New Roman"/>
          <w:spacing w:val="2"/>
          <w:w w:val="107"/>
          <w:sz w:val="26"/>
          <w:szCs w:val="26"/>
          <w:shd w:val="clear" w:color="auto" w:fill="FFFFFF"/>
        </w:rPr>
        <w:t xml:space="preserve">/год). Теплова енергія, що вироблена на котельнях, орендованих товариством у громади міста, забезпечує потреби в теплі </w:t>
      </w:r>
      <w:r w:rsidR="00FB15FD" w:rsidRPr="00F42235">
        <w:rPr>
          <w:rFonts w:cs="Times New Roman"/>
          <w:spacing w:val="2"/>
          <w:w w:val="107"/>
          <w:sz w:val="26"/>
          <w:szCs w:val="26"/>
          <w:shd w:val="clear" w:color="auto" w:fill="FFFFFF"/>
        </w:rPr>
        <w:t>32690</w:t>
      </w:r>
      <w:r w:rsidRPr="00F42235">
        <w:rPr>
          <w:rFonts w:cs="Times New Roman"/>
          <w:spacing w:val="2"/>
          <w:w w:val="107"/>
          <w:sz w:val="26"/>
          <w:szCs w:val="26"/>
          <w:shd w:val="clear" w:color="auto" w:fill="FFFFFF"/>
        </w:rPr>
        <w:t xml:space="preserve"> абонентів, з яких 3</w:t>
      </w:r>
      <w:r w:rsidR="00BB70D1" w:rsidRPr="00F42235">
        <w:rPr>
          <w:rFonts w:cs="Times New Roman"/>
          <w:spacing w:val="2"/>
          <w:w w:val="107"/>
          <w:sz w:val="26"/>
          <w:szCs w:val="26"/>
          <w:shd w:val="clear" w:color="auto" w:fill="FFFFFF"/>
        </w:rPr>
        <w:t>2242</w:t>
      </w:r>
      <w:r w:rsidRPr="00F42235">
        <w:rPr>
          <w:rFonts w:cs="Times New Roman"/>
          <w:spacing w:val="2"/>
          <w:w w:val="107"/>
          <w:sz w:val="26"/>
          <w:szCs w:val="26"/>
          <w:shd w:val="clear" w:color="auto" w:fill="FFFFFF"/>
        </w:rPr>
        <w:t xml:space="preserve"> є фізичними особами, а </w:t>
      </w:r>
      <w:r w:rsidR="00FB15FD" w:rsidRPr="00F42235">
        <w:rPr>
          <w:rFonts w:cs="Times New Roman"/>
          <w:spacing w:val="2"/>
          <w:w w:val="107"/>
          <w:sz w:val="26"/>
          <w:szCs w:val="26"/>
          <w:shd w:val="clear" w:color="auto" w:fill="FFFFFF"/>
        </w:rPr>
        <w:t>448</w:t>
      </w:r>
      <w:r w:rsidRPr="00F42235">
        <w:rPr>
          <w:rFonts w:cs="Times New Roman"/>
          <w:spacing w:val="2"/>
          <w:w w:val="107"/>
          <w:sz w:val="26"/>
          <w:szCs w:val="26"/>
          <w:shd w:val="clear" w:color="auto" w:fill="FFFFFF"/>
        </w:rPr>
        <w:t xml:space="preserve"> – юридичними. </w:t>
      </w:r>
    </w:p>
    <w:p w:rsidR="00A94CA7" w:rsidRPr="00F42235" w:rsidRDefault="00A94CA7" w:rsidP="00C812CB">
      <w:pPr>
        <w:rPr>
          <w:rFonts w:eastAsia="Times New Roman" w:cs="Times New Roman"/>
          <w:sz w:val="26"/>
          <w:szCs w:val="26"/>
          <w:shd w:val="clear" w:color="auto" w:fill="FFFFFF"/>
        </w:rPr>
      </w:pPr>
      <w:r w:rsidRPr="00F42235">
        <w:rPr>
          <w:rFonts w:cs="Times New Roman"/>
          <w:spacing w:val="2"/>
          <w:w w:val="107"/>
          <w:sz w:val="26"/>
          <w:szCs w:val="26"/>
          <w:shd w:val="clear" w:color="auto" w:fill="FFFFFF"/>
        </w:rPr>
        <w:t>За 201</w:t>
      </w:r>
      <w:r w:rsidR="000F2CCC" w:rsidRPr="00F42235">
        <w:rPr>
          <w:rFonts w:cs="Times New Roman"/>
          <w:spacing w:val="2"/>
          <w:w w:val="107"/>
          <w:sz w:val="26"/>
          <w:szCs w:val="26"/>
          <w:shd w:val="clear" w:color="auto" w:fill="FFFFFF"/>
        </w:rPr>
        <w:t>7</w:t>
      </w:r>
      <w:r w:rsidRPr="00F42235">
        <w:rPr>
          <w:rFonts w:cs="Times New Roman"/>
          <w:spacing w:val="2"/>
          <w:w w:val="107"/>
          <w:sz w:val="26"/>
          <w:szCs w:val="26"/>
          <w:shd w:val="clear" w:color="auto" w:fill="FFFFFF"/>
        </w:rPr>
        <w:t xml:space="preserve"> рік корисний відпуск тепла склав 1</w:t>
      </w:r>
      <w:r w:rsidR="000F2CCC" w:rsidRPr="00F42235">
        <w:rPr>
          <w:rFonts w:cs="Times New Roman"/>
          <w:spacing w:val="2"/>
          <w:w w:val="107"/>
          <w:sz w:val="26"/>
          <w:szCs w:val="26"/>
          <w:shd w:val="clear" w:color="auto" w:fill="FFFFFF"/>
        </w:rPr>
        <w:t>56,696</w:t>
      </w:r>
      <w:r w:rsidRPr="00F42235">
        <w:rPr>
          <w:rFonts w:cs="Times New Roman"/>
          <w:spacing w:val="2"/>
          <w:w w:val="107"/>
          <w:sz w:val="26"/>
          <w:szCs w:val="26"/>
          <w:shd w:val="clear" w:color="auto" w:fill="FFFFFF"/>
        </w:rPr>
        <w:t xml:space="preserve"> </w:t>
      </w:r>
      <w:proofErr w:type="spellStart"/>
      <w:r w:rsidRPr="00F42235">
        <w:rPr>
          <w:rFonts w:cs="Times New Roman"/>
          <w:spacing w:val="2"/>
          <w:w w:val="107"/>
          <w:sz w:val="26"/>
          <w:szCs w:val="26"/>
          <w:shd w:val="clear" w:color="auto" w:fill="FFFFFF"/>
        </w:rPr>
        <w:t>тис.Гкал</w:t>
      </w:r>
      <w:proofErr w:type="spellEnd"/>
      <w:r w:rsidRPr="00F42235">
        <w:rPr>
          <w:rFonts w:cs="Times New Roman"/>
          <w:spacing w:val="2"/>
          <w:w w:val="107"/>
          <w:sz w:val="26"/>
          <w:szCs w:val="26"/>
          <w:shd w:val="clear" w:color="auto" w:fill="FFFFFF"/>
        </w:rPr>
        <w:t>.</w:t>
      </w:r>
    </w:p>
    <w:p w:rsidR="00A94CA7" w:rsidRPr="00F42235" w:rsidRDefault="00A94CA7" w:rsidP="0003226E">
      <w:pPr>
        <w:ind w:firstLine="709"/>
        <w:rPr>
          <w:rFonts w:cs="Times New Roman"/>
          <w:sz w:val="26"/>
          <w:szCs w:val="26"/>
          <w:shd w:val="clear" w:color="auto" w:fill="FFFFFF"/>
        </w:rPr>
      </w:pPr>
      <w:r w:rsidRPr="00F42235">
        <w:rPr>
          <w:rFonts w:cs="Times New Roman"/>
          <w:sz w:val="26"/>
          <w:szCs w:val="26"/>
          <w:shd w:val="clear" w:color="auto" w:fill="FFFFFF"/>
        </w:rPr>
        <w:t>Чисельність персоналу  товариства складає 3</w:t>
      </w:r>
      <w:r w:rsidR="000F2CCC" w:rsidRPr="00F42235">
        <w:rPr>
          <w:rFonts w:cs="Times New Roman"/>
          <w:sz w:val="26"/>
          <w:szCs w:val="26"/>
          <w:shd w:val="clear" w:color="auto" w:fill="FFFFFF"/>
        </w:rPr>
        <w:t>20</w:t>
      </w:r>
      <w:r w:rsidR="00FA2AA2" w:rsidRPr="00F42235">
        <w:rPr>
          <w:rFonts w:cs="Times New Roman"/>
          <w:sz w:val="26"/>
          <w:szCs w:val="26"/>
          <w:shd w:val="clear" w:color="auto" w:fill="FFFFFF"/>
        </w:rPr>
        <w:t xml:space="preserve"> </w:t>
      </w:r>
      <w:r w:rsidRPr="00F42235">
        <w:rPr>
          <w:rFonts w:cs="Times New Roman"/>
          <w:sz w:val="26"/>
          <w:szCs w:val="26"/>
          <w:shd w:val="clear" w:color="auto" w:fill="FFFFFF"/>
        </w:rPr>
        <w:t>осіб, з них керівний склад 90 осіб. ТОВ “МТМ” ст</w:t>
      </w:r>
      <w:r w:rsidRPr="00F42235">
        <w:rPr>
          <w:rFonts w:cs="Times New Roman"/>
          <w:spacing w:val="1"/>
          <w:sz w:val="26"/>
          <w:szCs w:val="26"/>
          <w:shd w:val="clear" w:color="auto" w:fill="FFFFFF"/>
        </w:rPr>
        <w:t>р</w:t>
      </w:r>
      <w:r w:rsidRPr="00F42235">
        <w:rPr>
          <w:rFonts w:cs="Times New Roman"/>
          <w:spacing w:val="-4"/>
          <w:sz w:val="26"/>
          <w:szCs w:val="26"/>
          <w:shd w:val="clear" w:color="auto" w:fill="FFFFFF"/>
        </w:rPr>
        <w:t>у</w:t>
      </w:r>
      <w:r w:rsidRPr="00F42235">
        <w:rPr>
          <w:rFonts w:cs="Times New Roman"/>
          <w:sz w:val="26"/>
          <w:szCs w:val="26"/>
          <w:shd w:val="clear" w:color="auto" w:fill="FFFFFF"/>
        </w:rPr>
        <w:t>к</w:t>
      </w:r>
      <w:r w:rsidRPr="00F42235">
        <w:rPr>
          <w:rFonts w:cs="Times New Roman"/>
          <w:spacing w:val="2"/>
          <w:sz w:val="26"/>
          <w:szCs w:val="26"/>
          <w:shd w:val="clear" w:color="auto" w:fill="FFFFFF"/>
        </w:rPr>
        <w:t>т</w:t>
      </w:r>
      <w:r w:rsidRPr="00F42235">
        <w:rPr>
          <w:rFonts w:cs="Times New Roman"/>
          <w:spacing w:val="-4"/>
          <w:sz w:val="26"/>
          <w:szCs w:val="26"/>
          <w:shd w:val="clear" w:color="auto" w:fill="FFFFFF"/>
        </w:rPr>
        <w:t>у</w:t>
      </w:r>
      <w:r w:rsidRPr="00F42235">
        <w:rPr>
          <w:rFonts w:cs="Times New Roman"/>
          <w:spacing w:val="1"/>
          <w:sz w:val="26"/>
          <w:szCs w:val="26"/>
          <w:shd w:val="clear" w:color="auto" w:fill="FFFFFF"/>
        </w:rPr>
        <w:t>рн</w:t>
      </w:r>
      <w:r w:rsidRPr="00F42235">
        <w:rPr>
          <w:rFonts w:cs="Times New Roman"/>
          <w:sz w:val="26"/>
          <w:szCs w:val="26"/>
          <w:shd w:val="clear" w:color="auto" w:fill="FFFFFF"/>
        </w:rPr>
        <w:t>о</w:t>
      </w:r>
      <w:r w:rsidRPr="00F42235">
        <w:rPr>
          <w:rFonts w:cs="Times New Roman"/>
          <w:spacing w:val="1"/>
          <w:sz w:val="26"/>
          <w:szCs w:val="26"/>
          <w:shd w:val="clear" w:color="auto" w:fill="FFFFFF"/>
        </w:rPr>
        <w:t xml:space="preserve"> </w:t>
      </w:r>
      <w:r w:rsidRPr="00F42235">
        <w:rPr>
          <w:rFonts w:cs="Times New Roman"/>
          <w:sz w:val="26"/>
          <w:szCs w:val="26"/>
          <w:shd w:val="clear" w:color="auto" w:fill="FFFFFF"/>
        </w:rPr>
        <w:t>скл</w:t>
      </w:r>
      <w:r w:rsidRPr="00F42235">
        <w:rPr>
          <w:rFonts w:cs="Times New Roman"/>
          <w:spacing w:val="-2"/>
          <w:sz w:val="26"/>
          <w:szCs w:val="26"/>
          <w:shd w:val="clear" w:color="auto" w:fill="FFFFFF"/>
        </w:rPr>
        <w:t>а</w:t>
      </w:r>
      <w:r w:rsidRPr="00F42235">
        <w:rPr>
          <w:rFonts w:cs="Times New Roman"/>
          <w:spacing w:val="1"/>
          <w:sz w:val="26"/>
          <w:szCs w:val="26"/>
          <w:shd w:val="clear" w:color="auto" w:fill="FFFFFF"/>
        </w:rPr>
        <w:t>д</w:t>
      </w:r>
      <w:r w:rsidRPr="00F42235">
        <w:rPr>
          <w:rFonts w:cs="Times New Roman"/>
          <w:sz w:val="26"/>
          <w:szCs w:val="26"/>
          <w:shd w:val="clear" w:color="auto" w:fill="FFFFFF"/>
        </w:rPr>
        <w:t>ається</w:t>
      </w:r>
      <w:r w:rsidRPr="00F42235">
        <w:rPr>
          <w:rFonts w:cs="Times New Roman"/>
          <w:spacing w:val="-2"/>
          <w:sz w:val="26"/>
          <w:szCs w:val="26"/>
          <w:shd w:val="clear" w:color="auto" w:fill="FFFFFF"/>
        </w:rPr>
        <w:t xml:space="preserve"> </w:t>
      </w:r>
      <w:r w:rsidRPr="00F42235">
        <w:rPr>
          <w:rFonts w:cs="Times New Roman"/>
          <w:sz w:val="26"/>
          <w:szCs w:val="26"/>
          <w:shd w:val="clear" w:color="auto" w:fill="FFFFFF"/>
        </w:rPr>
        <w:t xml:space="preserve">з </w:t>
      </w:r>
      <w:r w:rsidRPr="00F42235">
        <w:rPr>
          <w:rFonts w:cs="Times New Roman"/>
          <w:spacing w:val="1"/>
          <w:sz w:val="26"/>
          <w:szCs w:val="26"/>
          <w:shd w:val="clear" w:color="auto" w:fill="FFFFFF"/>
        </w:rPr>
        <w:t>н</w:t>
      </w:r>
      <w:r w:rsidRPr="00F42235">
        <w:rPr>
          <w:rFonts w:cs="Times New Roman"/>
          <w:sz w:val="26"/>
          <w:szCs w:val="26"/>
          <w:shd w:val="clear" w:color="auto" w:fill="FFFFFF"/>
        </w:rPr>
        <w:t>а</w:t>
      </w:r>
      <w:r w:rsidRPr="00F42235">
        <w:rPr>
          <w:rFonts w:cs="Times New Roman"/>
          <w:spacing w:val="-2"/>
          <w:sz w:val="26"/>
          <w:szCs w:val="26"/>
          <w:shd w:val="clear" w:color="auto" w:fill="FFFFFF"/>
        </w:rPr>
        <w:t>с</w:t>
      </w:r>
      <w:r w:rsidRPr="00F42235">
        <w:rPr>
          <w:rFonts w:cs="Times New Roman"/>
          <w:sz w:val="26"/>
          <w:szCs w:val="26"/>
          <w:shd w:val="clear" w:color="auto" w:fill="FFFFFF"/>
        </w:rPr>
        <w:t>т</w:t>
      </w:r>
      <w:r w:rsidRPr="00F42235">
        <w:rPr>
          <w:rFonts w:cs="Times New Roman"/>
          <w:spacing w:val="-4"/>
          <w:sz w:val="26"/>
          <w:szCs w:val="26"/>
          <w:shd w:val="clear" w:color="auto" w:fill="FFFFFF"/>
        </w:rPr>
        <w:t>у</w:t>
      </w:r>
      <w:r w:rsidRPr="00F42235">
        <w:rPr>
          <w:rFonts w:cs="Times New Roman"/>
          <w:spacing w:val="1"/>
          <w:sz w:val="26"/>
          <w:szCs w:val="26"/>
          <w:shd w:val="clear" w:color="auto" w:fill="FFFFFF"/>
        </w:rPr>
        <w:t>пни</w:t>
      </w:r>
      <w:r w:rsidRPr="00F42235">
        <w:rPr>
          <w:rFonts w:cs="Times New Roman"/>
          <w:sz w:val="26"/>
          <w:szCs w:val="26"/>
          <w:shd w:val="clear" w:color="auto" w:fill="FFFFFF"/>
        </w:rPr>
        <w:t>х</w:t>
      </w:r>
      <w:r w:rsidRPr="00F42235">
        <w:rPr>
          <w:rFonts w:cs="Times New Roman"/>
          <w:spacing w:val="1"/>
          <w:sz w:val="26"/>
          <w:szCs w:val="26"/>
          <w:shd w:val="clear" w:color="auto" w:fill="FFFFFF"/>
        </w:rPr>
        <w:t xml:space="preserve"> </w:t>
      </w:r>
      <w:r w:rsidRPr="00F42235">
        <w:rPr>
          <w:rFonts w:cs="Times New Roman"/>
          <w:sz w:val="26"/>
          <w:szCs w:val="26"/>
          <w:shd w:val="clear" w:color="auto" w:fill="FFFFFF"/>
        </w:rPr>
        <w:t>пі</w:t>
      </w:r>
      <w:r w:rsidRPr="00F42235">
        <w:rPr>
          <w:rFonts w:cs="Times New Roman"/>
          <w:spacing w:val="1"/>
          <w:sz w:val="26"/>
          <w:szCs w:val="26"/>
          <w:shd w:val="clear" w:color="auto" w:fill="FFFFFF"/>
        </w:rPr>
        <w:t>д</w:t>
      </w:r>
      <w:r w:rsidRPr="00F42235">
        <w:rPr>
          <w:rFonts w:cs="Times New Roman"/>
          <w:sz w:val="26"/>
          <w:szCs w:val="26"/>
          <w:shd w:val="clear" w:color="auto" w:fill="FFFFFF"/>
        </w:rPr>
        <w:t>р</w:t>
      </w:r>
      <w:r w:rsidRPr="00F42235">
        <w:rPr>
          <w:rFonts w:cs="Times New Roman"/>
          <w:spacing w:val="1"/>
          <w:sz w:val="26"/>
          <w:szCs w:val="26"/>
          <w:shd w:val="clear" w:color="auto" w:fill="FFFFFF"/>
        </w:rPr>
        <w:t>о</w:t>
      </w:r>
      <w:r w:rsidRPr="00F42235">
        <w:rPr>
          <w:rFonts w:cs="Times New Roman"/>
          <w:sz w:val="26"/>
          <w:szCs w:val="26"/>
          <w:shd w:val="clear" w:color="auto" w:fill="FFFFFF"/>
        </w:rPr>
        <w:t>зд</w:t>
      </w:r>
      <w:r w:rsidRPr="00F42235">
        <w:rPr>
          <w:rFonts w:cs="Times New Roman"/>
          <w:spacing w:val="1"/>
          <w:sz w:val="26"/>
          <w:szCs w:val="26"/>
          <w:shd w:val="clear" w:color="auto" w:fill="FFFFFF"/>
        </w:rPr>
        <w:t>і</w:t>
      </w:r>
      <w:r w:rsidRPr="00F42235">
        <w:rPr>
          <w:rFonts w:cs="Times New Roman"/>
          <w:sz w:val="26"/>
          <w:szCs w:val="26"/>
          <w:shd w:val="clear" w:color="auto" w:fill="FFFFFF"/>
        </w:rPr>
        <w:t>л</w:t>
      </w:r>
      <w:r w:rsidRPr="00F42235">
        <w:rPr>
          <w:rFonts w:cs="Times New Roman"/>
          <w:spacing w:val="1"/>
          <w:sz w:val="26"/>
          <w:szCs w:val="26"/>
          <w:shd w:val="clear" w:color="auto" w:fill="FFFFFF"/>
        </w:rPr>
        <w:t>і</w:t>
      </w:r>
      <w:r w:rsidRPr="00F42235">
        <w:rPr>
          <w:rFonts w:cs="Times New Roman"/>
          <w:spacing w:val="-3"/>
          <w:sz w:val="26"/>
          <w:szCs w:val="26"/>
          <w:shd w:val="clear" w:color="auto" w:fill="FFFFFF"/>
        </w:rPr>
        <w:t>в</w:t>
      </w:r>
      <w:r w:rsidRPr="00F42235">
        <w:rPr>
          <w:rFonts w:cs="Times New Roman"/>
          <w:sz w:val="26"/>
          <w:szCs w:val="26"/>
          <w:shd w:val="clear" w:color="auto" w:fill="FFFFFF"/>
        </w:rPr>
        <w:t>:</w:t>
      </w:r>
    </w:p>
    <w:p w:rsidR="00A94CA7" w:rsidRPr="00F42235" w:rsidRDefault="0003226E" w:rsidP="0003226E">
      <w:pPr>
        <w:ind w:firstLine="709"/>
        <w:jc w:val="both"/>
        <w:rPr>
          <w:rFonts w:cs="Times New Roman"/>
          <w:sz w:val="26"/>
          <w:szCs w:val="26"/>
          <w:shd w:val="clear" w:color="auto" w:fill="FFFFFF"/>
        </w:rPr>
      </w:pPr>
      <w:r w:rsidRPr="00F42235">
        <w:rPr>
          <w:rFonts w:cs="Times New Roman"/>
          <w:sz w:val="26"/>
          <w:szCs w:val="26"/>
          <w:shd w:val="clear" w:color="auto" w:fill="FFFFFF"/>
        </w:rPr>
        <w:t xml:space="preserve">- </w:t>
      </w:r>
      <w:r w:rsidR="00A94CA7" w:rsidRPr="00F42235">
        <w:rPr>
          <w:rFonts w:cs="Times New Roman"/>
          <w:sz w:val="26"/>
          <w:szCs w:val="26"/>
          <w:shd w:val="clear" w:color="auto" w:fill="FFFFFF"/>
        </w:rPr>
        <w:t xml:space="preserve">Три </w:t>
      </w:r>
      <w:r w:rsidR="00A94CA7" w:rsidRPr="00F42235">
        <w:rPr>
          <w:rFonts w:cs="Times New Roman"/>
          <w:spacing w:val="-2"/>
          <w:sz w:val="26"/>
          <w:szCs w:val="26"/>
          <w:shd w:val="clear" w:color="auto" w:fill="FFFFFF"/>
        </w:rPr>
        <w:t>е</w:t>
      </w:r>
      <w:r w:rsidR="00A94CA7" w:rsidRPr="00F42235">
        <w:rPr>
          <w:rFonts w:cs="Times New Roman"/>
          <w:sz w:val="26"/>
          <w:szCs w:val="26"/>
          <w:shd w:val="clear" w:color="auto" w:fill="FFFFFF"/>
        </w:rPr>
        <w:t>кс</w:t>
      </w:r>
      <w:r w:rsidR="00A94CA7" w:rsidRPr="00F42235">
        <w:rPr>
          <w:rFonts w:cs="Times New Roman"/>
          <w:spacing w:val="1"/>
          <w:sz w:val="26"/>
          <w:szCs w:val="26"/>
          <w:shd w:val="clear" w:color="auto" w:fill="FFFFFF"/>
        </w:rPr>
        <w:t>п</w:t>
      </w:r>
      <w:r w:rsidR="00A94CA7" w:rsidRPr="00F42235">
        <w:rPr>
          <w:rFonts w:cs="Times New Roman"/>
          <w:sz w:val="26"/>
          <w:szCs w:val="26"/>
          <w:shd w:val="clear" w:color="auto" w:fill="FFFFFF"/>
        </w:rPr>
        <w:t>л</w:t>
      </w:r>
      <w:r w:rsidR="00A94CA7" w:rsidRPr="00F42235">
        <w:rPr>
          <w:rFonts w:cs="Times New Roman"/>
          <w:spacing w:val="-4"/>
          <w:sz w:val="26"/>
          <w:szCs w:val="26"/>
          <w:shd w:val="clear" w:color="auto" w:fill="FFFFFF"/>
        </w:rPr>
        <w:t>у</w:t>
      </w:r>
      <w:r w:rsidR="00A94CA7" w:rsidRPr="00F42235">
        <w:rPr>
          <w:rFonts w:cs="Times New Roman"/>
          <w:sz w:val="26"/>
          <w:szCs w:val="26"/>
          <w:shd w:val="clear" w:color="auto" w:fill="FFFFFF"/>
        </w:rPr>
        <w:t>ата</w:t>
      </w:r>
      <w:r w:rsidR="00A94CA7" w:rsidRPr="00F42235">
        <w:rPr>
          <w:rFonts w:cs="Times New Roman"/>
          <w:spacing w:val="1"/>
          <w:sz w:val="26"/>
          <w:szCs w:val="26"/>
          <w:shd w:val="clear" w:color="auto" w:fill="FFFFFF"/>
        </w:rPr>
        <w:t>ц</w:t>
      </w:r>
      <w:r w:rsidR="00A94CA7" w:rsidRPr="00F42235">
        <w:rPr>
          <w:rFonts w:cs="Times New Roman"/>
          <w:sz w:val="26"/>
          <w:szCs w:val="26"/>
          <w:shd w:val="clear" w:color="auto" w:fill="FFFFFF"/>
        </w:rPr>
        <w:t>ій</w:t>
      </w:r>
      <w:r w:rsidR="00A94CA7" w:rsidRPr="00F42235">
        <w:rPr>
          <w:rFonts w:cs="Times New Roman"/>
          <w:spacing w:val="1"/>
          <w:sz w:val="26"/>
          <w:szCs w:val="26"/>
          <w:shd w:val="clear" w:color="auto" w:fill="FFFFFF"/>
        </w:rPr>
        <w:t>н</w:t>
      </w:r>
      <w:r w:rsidR="00A94CA7" w:rsidRPr="00F42235">
        <w:rPr>
          <w:rFonts w:cs="Times New Roman"/>
          <w:sz w:val="26"/>
          <w:szCs w:val="26"/>
          <w:shd w:val="clear" w:color="auto" w:fill="FFFFFF"/>
        </w:rPr>
        <w:t>і</w:t>
      </w:r>
      <w:r w:rsidR="00A94CA7" w:rsidRPr="00F42235">
        <w:rPr>
          <w:rFonts w:cs="Times New Roman"/>
          <w:spacing w:val="-2"/>
          <w:sz w:val="26"/>
          <w:szCs w:val="26"/>
          <w:shd w:val="clear" w:color="auto" w:fill="FFFFFF"/>
        </w:rPr>
        <w:t xml:space="preserve"> </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айо</w:t>
      </w:r>
      <w:r w:rsidR="00A94CA7" w:rsidRPr="00F42235">
        <w:rPr>
          <w:rFonts w:cs="Times New Roman"/>
          <w:spacing w:val="1"/>
          <w:sz w:val="26"/>
          <w:szCs w:val="26"/>
          <w:shd w:val="clear" w:color="auto" w:fill="FFFFFF"/>
        </w:rPr>
        <w:t>н</w:t>
      </w:r>
      <w:r w:rsidR="00A94CA7" w:rsidRPr="00F42235">
        <w:rPr>
          <w:rFonts w:cs="Times New Roman"/>
          <w:sz w:val="26"/>
          <w:szCs w:val="26"/>
          <w:shd w:val="clear" w:color="auto" w:fill="FFFFFF"/>
        </w:rPr>
        <w:t>и т</w:t>
      </w:r>
      <w:r w:rsidR="00A94CA7" w:rsidRPr="00F42235">
        <w:rPr>
          <w:rFonts w:cs="Times New Roman"/>
          <w:spacing w:val="-2"/>
          <w:sz w:val="26"/>
          <w:szCs w:val="26"/>
          <w:shd w:val="clear" w:color="auto" w:fill="FFFFFF"/>
        </w:rPr>
        <w:t>е</w:t>
      </w:r>
      <w:r w:rsidR="00A94CA7" w:rsidRPr="00F42235">
        <w:rPr>
          <w:rFonts w:cs="Times New Roman"/>
          <w:spacing w:val="1"/>
          <w:sz w:val="26"/>
          <w:szCs w:val="26"/>
          <w:shd w:val="clear" w:color="auto" w:fill="FFFFFF"/>
        </w:rPr>
        <w:t>п</w:t>
      </w:r>
      <w:r w:rsidR="00A94CA7" w:rsidRPr="00F42235">
        <w:rPr>
          <w:rFonts w:cs="Times New Roman"/>
          <w:sz w:val="26"/>
          <w:szCs w:val="26"/>
          <w:shd w:val="clear" w:color="auto" w:fill="FFFFFF"/>
        </w:rPr>
        <w:t>л</w:t>
      </w:r>
      <w:r w:rsidR="00A94CA7" w:rsidRPr="00F42235">
        <w:rPr>
          <w:rFonts w:cs="Times New Roman"/>
          <w:spacing w:val="1"/>
          <w:sz w:val="26"/>
          <w:szCs w:val="26"/>
          <w:shd w:val="clear" w:color="auto" w:fill="FFFFFF"/>
        </w:rPr>
        <w:t>о</w:t>
      </w:r>
      <w:r w:rsidR="00A94CA7" w:rsidRPr="00F42235">
        <w:rPr>
          <w:rFonts w:cs="Times New Roman"/>
          <w:spacing w:val="-3"/>
          <w:sz w:val="26"/>
          <w:szCs w:val="26"/>
          <w:shd w:val="clear" w:color="auto" w:fill="FFFFFF"/>
        </w:rPr>
        <w:t>в</w:t>
      </w:r>
      <w:r w:rsidR="00A94CA7" w:rsidRPr="00F42235">
        <w:rPr>
          <w:rFonts w:cs="Times New Roman"/>
          <w:spacing w:val="1"/>
          <w:sz w:val="26"/>
          <w:szCs w:val="26"/>
          <w:shd w:val="clear" w:color="auto" w:fill="FFFFFF"/>
        </w:rPr>
        <w:t>и</w:t>
      </w:r>
      <w:r w:rsidR="00A94CA7" w:rsidRPr="00F42235">
        <w:rPr>
          <w:rFonts w:cs="Times New Roman"/>
          <w:sz w:val="26"/>
          <w:szCs w:val="26"/>
          <w:shd w:val="clear" w:color="auto" w:fill="FFFFFF"/>
        </w:rPr>
        <w:t>х</w:t>
      </w:r>
      <w:r w:rsidR="00A94CA7" w:rsidRPr="00F42235">
        <w:rPr>
          <w:rFonts w:cs="Times New Roman"/>
          <w:spacing w:val="1"/>
          <w:sz w:val="26"/>
          <w:szCs w:val="26"/>
          <w:shd w:val="clear" w:color="auto" w:fill="FFFFFF"/>
        </w:rPr>
        <w:t xml:space="preserve"> </w:t>
      </w:r>
      <w:r w:rsidR="00A94CA7" w:rsidRPr="00F42235">
        <w:rPr>
          <w:rFonts w:cs="Times New Roman"/>
          <w:spacing w:val="-2"/>
          <w:sz w:val="26"/>
          <w:szCs w:val="26"/>
          <w:shd w:val="clear" w:color="auto" w:fill="FFFFFF"/>
        </w:rPr>
        <w:t>ме</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еж (ЕРТМ</w:t>
      </w:r>
      <w:r w:rsidR="00A94CA7" w:rsidRPr="00F42235">
        <w:rPr>
          <w:rFonts w:cs="Times New Roman"/>
          <w:spacing w:val="-2"/>
          <w:sz w:val="26"/>
          <w:szCs w:val="26"/>
          <w:shd w:val="clear" w:color="auto" w:fill="FFFFFF"/>
        </w:rPr>
        <w:t>-</w:t>
      </w:r>
      <w:r w:rsidR="00A94CA7" w:rsidRPr="00F42235">
        <w:rPr>
          <w:rFonts w:cs="Times New Roman"/>
          <w:spacing w:val="1"/>
          <w:sz w:val="26"/>
          <w:szCs w:val="26"/>
          <w:shd w:val="clear" w:color="auto" w:fill="FFFFFF"/>
        </w:rPr>
        <w:t>1</w:t>
      </w:r>
      <w:r w:rsidR="00A94CA7" w:rsidRPr="00F42235">
        <w:rPr>
          <w:rFonts w:cs="Times New Roman"/>
          <w:sz w:val="26"/>
          <w:szCs w:val="26"/>
          <w:shd w:val="clear" w:color="auto" w:fill="FFFFFF"/>
        </w:rPr>
        <w:t>, ЕРТМ-2, ЕРТМ-3);</w:t>
      </w:r>
    </w:p>
    <w:p w:rsidR="00A94CA7" w:rsidRPr="00F42235" w:rsidRDefault="0003226E" w:rsidP="0003226E">
      <w:pPr>
        <w:ind w:firstLine="709"/>
        <w:jc w:val="both"/>
        <w:rPr>
          <w:rFonts w:cs="Times New Roman"/>
          <w:spacing w:val="1"/>
          <w:sz w:val="26"/>
          <w:szCs w:val="26"/>
          <w:shd w:val="clear" w:color="auto" w:fill="FFFFFF"/>
        </w:rPr>
      </w:pPr>
      <w:r w:rsidRPr="00F42235">
        <w:rPr>
          <w:rFonts w:cs="Times New Roman"/>
          <w:sz w:val="26"/>
          <w:szCs w:val="26"/>
          <w:shd w:val="clear" w:color="auto" w:fill="FFFFFF"/>
        </w:rPr>
        <w:t xml:space="preserve">- </w:t>
      </w:r>
      <w:r w:rsidR="00A94CA7" w:rsidRPr="00F42235">
        <w:rPr>
          <w:rFonts w:cs="Times New Roman"/>
          <w:sz w:val="26"/>
          <w:szCs w:val="26"/>
          <w:shd w:val="clear" w:color="auto" w:fill="FFFFFF"/>
        </w:rPr>
        <w:t>Т</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и а</w:t>
      </w:r>
      <w:r w:rsidR="00A94CA7" w:rsidRPr="00F42235">
        <w:rPr>
          <w:rFonts w:cs="Times New Roman"/>
          <w:spacing w:val="-3"/>
          <w:sz w:val="26"/>
          <w:szCs w:val="26"/>
          <w:shd w:val="clear" w:color="auto" w:fill="FFFFFF"/>
        </w:rPr>
        <w:t>т</w:t>
      </w:r>
      <w:r w:rsidR="00A94CA7" w:rsidRPr="00F42235">
        <w:rPr>
          <w:rFonts w:cs="Times New Roman"/>
          <w:sz w:val="26"/>
          <w:szCs w:val="26"/>
          <w:shd w:val="clear" w:color="auto" w:fill="FFFFFF"/>
        </w:rPr>
        <w:t>ест</w:t>
      </w:r>
      <w:r w:rsidR="00A94CA7" w:rsidRPr="00F42235">
        <w:rPr>
          <w:rFonts w:cs="Times New Roman"/>
          <w:spacing w:val="1"/>
          <w:sz w:val="26"/>
          <w:szCs w:val="26"/>
          <w:shd w:val="clear" w:color="auto" w:fill="FFFFFF"/>
        </w:rPr>
        <w:t>о</w:t>
      </w:r>
      <w:r w:rsidR="00A94CA7" w:rsidRPr="00F42235">
        <w:rPr>
          <w:rFonts w:cs="Times New Roman"/>
          <w:spacing w:val="-3"/>
          <w:sz w:val="26"/>
          <w:szCs w:val="26"/>
          <w:shd w:val="clear" w:color="auto" w:fill="FFFFFF"/>
        </w:rPr>
        <w:t>в</w:t>
      </w:r>
      <w:r w:rsidR="00A94CA7" w:rsidRPr="00F42235">
        <w:rPr>
          <w:rFonts w:cs="Times New Roman"/>
          <w:sz w:val="26"/>
          <w:szCs w:val="26"/>
          <w:shd w:val="clear" w:color="auto" w:fill="FFFFFF"/>
        </w:rPr>
        <w:t>ані</w:t>
      </w:r>
      <w:r w:rsidR="00A94CA7" w:rsidRPr="00F42235">
        <w:rPr>
          <w:rFonts w:cs="Times New Roman"/>
          <w:spacing w:val="1"/>
          <w:sz w:val="26"/>
          <w:szCs w:val="26"/>
          <w:shd w:val="clear" w:color="auto" w:fill="FFFFFF"/>
        </w:rPr>
        <w:t xml:space="preserve"> </w:t>
      </w:r>
      <w:r w:rsidR="00A94CA7" w:rsidRPr="00F42235">
        <w:rPr>
          <w:rFonts w:cs="Times New Roman"/>
          <w:sz w:val="26"/>
          <w:szCs w:val="26"/>
          <w:shd w:val="clear" w:color="auto" w:fill="FFFFFF"/>
        </w:rPr>
        <w:t>л</w:t>
      </w:r>
      <w:r w:rsidR="00A94CA7" w:rsidRPr="00F42235">
        <w:rPr>
          <w:rFonts w:cs="Times New Roman"/>
          <w:spacing w:val="-2"/>
          <w:sz w:val="26"/>
          <w:szCs w:val="26"/>
          <w:shd w:val="clear" w:color="auto" w:fill="FFFFFF"/>
        </w:rPr>
        <w:t>а</w:t>
      </w:r>
      <w:r w:rsidR="00A94CA7" w:rsidRPr="00F42235">
        <w:rPr>
          <w:rFonts w:cs="Times New Roman"/>
          <w:sz w:val="26"/>
          <w:szCs w:val="26"/>
          <w:shd w:val="clear" w:color="auto" w:fill="FFFFFF"/>
        </w:rPr>
        <w:t>б</w:t>
      </w:r>
      <w:r w:rsidR="00A94CA7" w:rsidRPr="00F42235">
        <w:rPr>
          <w:rFonts w:cs="Times New Roman"/>
          <w:spacing w:val="1"/>
          <w:sz w:val="26"/>
          <w:szCs w:val="26"/>
          <w:shd w:val="clear" w:color="auto" w:fill="FFFFFF"/>
        </w:rPr>
        <w:t>о</w:t>
      </w:r>
      <w:r w:rsidR="00A94CA7" w:rsidRPr="00F42235">
        <w:rPr>
          <w:rFonts w:cs="Times New Roman"/>
          <w:sz w:val="26"/>
          <w:szCs w:val="26"/>
          <w:shd w:val="clear" w:color="auto" w:fill="FFFFFF"/>
        </w:rPr>
        <w:t>рато</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ії (вимі</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юва</w:t>
      </w:r>
      <w:r w:rsidR="00A94CA7" w:rsidRPr="00F42235">
        <w:rPr>
          <w:rFonts w:cs="Times New Roman"/>
          <w:spacing w:val="-3"/>
          <w:sz w:val="26"/>
          <w:szCs w:val="26"/>
          <w:shd w:val="clear" w:color="auto" w:fill="FFFFFF"/>
        </w:rPr>
        <w:t>л</w:t>
      </w:r>
      <w:r w:rsidR="00A94CA7" w:rsidRPr="00F42235">
        <w:rPr>
          <w:rFonts w:cs="Times New Roman"/>
          <w:sz w:val="26"/>
          <w:szCs w:val="26"/>
          <w:shd w:val="clear" w:color="auto" w:fill="FFFFFF"/>
        </w:rPr>
        <w:t>ь</w:t>
      </w:r>
      <w:r w:rsidR="00A94CA7" w:rsidRPr="00F42235">
        <w:rPr>
          <w:rFonts w:cs="Times New Roman"/>
          <w:spacing w:val="1"/>
          <w:sz w:val="26"/>
          <w:szCs w:val="26"/>
          <w:shd w:val="clear" w:color="auto" w:fill="FFFFFF"/>
        </w:rPr>
        <w:t>н</w:t>
      </w:r>
      <w:r w:rsidR="00A94CA7" w:rsidRPr="00F42235">
        <w:rPr>
          <w:rFonts w:cs="Times New Roman"/>
          <w:sz w:val="26"/>
          <w:szCs w:val="26"/>
          <w:shd w:val="clear" w:color="auto" w:fill="FFFFFF"/>
        </w:rPr>
        <w:t>а, електр</w:t>
      </w:r>
      <w:r w:rsidR="00A94CA7" w:rsidRPr="00F42235">
        <w:rPr>
          <w:rFonts w:cs="Times New Roman"/>
          <w:spacing w:val="1"/>
          <w:sz w:val="26"/>
          <w:szCs w:val="26"/>
          <w:shd w:val="clear" w:color="auto" w:fill="FFFFFF"/>
        </w:rPr>
        <w:t>и</w:t>
      </w:r>
      <w:r w:rsidR="00A94CA7" w:rsidRPr="00F42235">
        <w:rPr>
          <w:rFonts w:cs="Times New Roman"/>
          <w:spacing w:val="-2"/>
          <w:sz w:val="26"/>
          <w:szCs w:val="26"/>
          <w:shd w:val="clear" w:color="auto" w:fill="FFFFFF"/>
        </w:rPr>
        <w:t>ч</w:t>
      </w:r>
      <w:r w:rsidR="00A94CA7" w:rsidRPr="00F42235">
        <w:rPr>
          <w:rFonts w:cs="Times New Roman"/>
          <w:spacing w:val="1"/>
          <w:sz w:val="26"/>
          <w:szCs w:val="26"/>
          <w:shd w:val="clear" w:color="auto" w:fill="FFFFFF"/>
        </w:rPr>
        <w:t>н</w:t>
      </w:r>
      <w:r w:rsidR="00A94CA7" w:rsidRPr="00F42235">
        <w:rPr>
          <w:rFonts w:cs="Times New Roman"/>
          <w:sz w:val="26"/>
          <w:szCs w:val="26"/>
          <w:shd w:val="clear" w:color="auto" w:fill="FFFFFF"/>
        </w:rPr>
        <w:t xml:space="preserve">а, </w:t>
      </w:r>
      <w:proofErr w:type="spellStart"/>
      <w:r w:rsidR="00A94CA7" w:rsidRPr="00F42235">
        <w:rPr>
          <w:rFonts w:cs="Times New Roman"/>
          <w:sz w:val="26"/>
          <w:szCs w:val="26"/>
          <w:shd w:val="clear" w:color="auto" w:fill="FFFFFF"/>
        </w:rPr>
        <w:t>К</w:t>
      </w:r>
      <w:r w:rsidR="00A94CA7" w:rsidRPr="00F42235">
        <w:rPr>
          <w:rFonts w:cs="Times New Roman"/>
          <w:spacing w:val="-2"/>
          <w:sz w:val="26"/>
          <w:szCs w:val="26"/>
          <w:shd w:val="clear" w:color="auto" w:fill="FFFFFF"/>
        </w:rPr>
        <w:t>В</w:t>
      </w:r>
      <w:r w:rsidR="00A94CA7" w:rsidRPr="00F42235">
        <w:rPr>
          <w:rFonts w:cs="Times New Roman"/>
          <w:sz w:val="26"/>
          <w:szCs w:val="26"/>
          <w:shd w:val="clear" w:color="auto" w:fill="FFFFFF"/>
        </w:rPr>
        <w:t>ПтаА</w:t>
      </w:r>
      <w:proofErr w:type="spellEnd"/>
      <w:r w:rsidR="00A94CA7" w:rsidRPr="00F42235">
        <w:rPr>
          <w:rFonts w:cs="Times New Roman"/>
          <w:sz w:val="26"/>
          <w:szCs w:val="26"/>
          <w:shd w:val="clear" w:color="auto" w:fill="FFFFFF"/>
        </w:rPr>
        <w:t xml:space="preserve">); </w:t>
      </w:r>
    </w:p>
    <w:p w:rsidR="00A94CA7" w:rsidRPr="00F42235" w:rsidRDefault="0003226E" w:rsidP="0003226E">
      <w:pPr>
        <w:ind w:firstLine="709"/>
        <w:jc w:val="both"/>
        <w:rPr>
          <w:rFonts w:cs="Times New Roman"/>
          <w:spacing w:val="1"/>
          <w:w w:val="107"/>
          <w:sz w:val="26"/>
          <w:szCs w:val="26"/>
          <w:shd w:val="clear" w:color="auto" w:fill="FFFFFF"/>
        </w:rPr>
      </w:pPr>
      <w:r w:rsidRPr="00F42235">
        <w:rPr>
          <w:rFonts w:cs="Times New Roman"/>
          <w:spacing w:val="1"/>
          <w:sz w:val="26"/>
          <w:szCs w:val="26"/>
          <w:shd w:val="clear" w:color="auto" w:fill="FFFFFF"/>
        </w:rPr>
        <w:t xml:space="preserve">- </w:t>
      </w:r>
      <w:r w:rsidR="00A94CA7" w:rsidRPr="00F42235">
        <w:rPr>
          <w:rFonts w:cs="Times New Roman"/>
          <w:spacing w:val="1"/>
          <w:sz w:val="26"/>
          <w:szCs w:val="26"/>
          <w:shd w:val="clear" w:color="auto" w:fill="FFFFFF"/>
        </w:rPr>
        <w:t>Д</w:t>
      </w:r>
      <w:r w:rsidR="00A94CA7" w:rsidRPr="00F42235">
        <w:rPr>
          <w:rFonts w:cs="Times New Roman"/>
          <w:sz w:val="26"/>
          <w:szCs w:val="26"/>
          <w:shd w:val="clear" w:color="auto" w:fill="FFFFFF"/>
        </w:rPr>
        <w:t>оп</w:t>
      </w:r>
      <w:r w:rsidR="00A94CA7" w:rsidRPr="00F42235">
        <w:rPr>
          <w:rFonts w:cs="Times New Roman"/>
          <w:spacing w:val="1"/>
          <w:sz w:val="26"/>
          <w:szCs w:val="26"/>
          <w:shd w:val="clear" w:color="auto" w:fill="FFFFFF"/>
        </w:rPr>
        <w:t>о</w:t>
      </w:r>
      <w:r w:rsidR="00A94CA7" w:rsidRPr="00F42235">
        <w:rPr>
          <w:rFonts w:cs="Times New Roman"/>
          <w:sz w:val="26"/>
          <w:szCs w:val="26"/>
          <w:shd w:val="clear" w:color="auto" w:fill="FFFFFF"/>
        </w:rPr>
        <w:t>мі</w:t>
      </w:r>
      <w:r w:rsidR="00A94CA7" w:rsidRPr="00F42235">
        <w:rPr>
          <w:rFonts w:cs="Times New Roman"/>
          <w:spacing w:val="1"/>
          <w:sz w:val="26"/>
          <w:szCs w:val="26"/>
          <w:shd w:val="clear" w:color="auto" w:fill="FFFFFF"/>
        </w:rPr>
        <w:t>ж</w:t>
      </w:r>
      <w:r w:rsidR="00A94CA7" w:rsidRPr="00F42235">
        <w:rPr>
          <w:rFonts w:cs="Times New Roman"/>
          <w:sz w:val="26"/>
          <w:szCs w:val="26"/>
          <w:shd w:val="clear" w:color="auto" w:fill="FFFFFF"/>
        </w:rPr>
        <w:t>ні</w:t>
      </w:r>
      <w:r w:rsidR="00A94CA7" w:rsidRPr="00F42235">
        <w:rPr>
          <w:rFonts w:cs="Times New Roman"/>
          <w:spacing w:val="22"/>
          <w:sz w:val="26"/>
          <w:szCs w:val="26"/>
          <w:shd w:val="clear" w:color="auto" w:fill="FFFFFF"/>
        </w:rPr>
        <w:t xml:space="preserve"> </w:t>
      </w:r>
      <w:r w:rsidR="00A94CA7" w:rsidRPr="00F42235">
        <w:rPr>
          <w:rFonts w:cs="Times New Roman"/>
          <w:sz w:val="26"/>
          <w:szCs w:val="26"/>
          <w:shd w:val="clear" w:color="auto" w:fill="FFFFFF"/>
        </w:rPr>
        <w:t>сл</w:t>
      </w:r>
      <w:r w:rsidR="00A94CA7" w:rsidRPr="00F42235">
        <w:rPr>
          <w:rFonts w:cs="Times New Roman"/>
          <w:spacing w:val="-4"/>
          <w:sz w:val="26"/>
          <w:szCs w:val="26"/>
          <w:shd w:val="clear" w:color="auto" w:fill="FFFFFF"/>
        </w:rPr>
        <w:t>у</w:t>
      </w:r>
      <w:r w:rsidR="00A94CA7" w:rsidRPr="00F42235">
        <w:rPr>
          <w:rFonts w:cs="Times New Roman"/>
          <w:spacing w:val="1"/>
          <w:sz w:val="26"/>
          <w:szCs w:val="26"/>
          <w:shd w:val="clear" w:color="auto" w:fill="FFFFFF"/>
        </w:rPr>
        <w:t>жб</w:t>
      </w:r>
      <w:r w:rsidR="00A94CA7" w:rsidRPr="00F42235">
        <w:rPr>
          <w:rFonts w:cs="Times New Roman"/>
          <w:sz w:val="26"/>
          <w:szCs w:val="26"/>
          <w:shd w:val="clear" w:color="auto" w:fill="FFFFFF"/>
        </w:rPr>
        <w:t>и</w:t>
      </w:r>
      <w:r w:rsidR="00A94CA7" w:rsidRPr="00F42235">
        <w:rPr>
          <w:rFonts w:cs="Times New Roman"/>
          <w:spacing w:val="20"/>
          <w:sz w:val="26"/>
          <w:szCs w:val="26"/>
          <w:shd w:val="clear" w:color="auto" w:fill="FFFFFF"/>
        </w:rPr>
        <w:t xml:space="preserve"> </w:t>
      </w:r>
      <w:r w:rsidR="00A94CA7" w:rsidRPr="00F42235">
        <w:rPr>
          <w:rFonts w:cs="Times New Roman"/>
          <w:spacing w:val="-2"/>
          <w:sz w:val="26"/>
          <w:szCs w:val="26"/>
          <w:shd w:val="clear" w:color="auto" w:fill="FFFFFF"/>
        </w:rPr>
        <w:t>(</w:t>
      </w:r>
      <w:proofErr w:type="spellStart"/>
      <w:r w:rsidR="00A94CA7" w:rsidRPr="00F42235">
        <w:rPr>
          <w:rFonts w:cs="Times New Roman"/>
          <w:sz w:val="26"/>
          <w:szCs w:val="26"/>
          <w:shd w:val="clear" w:color="auto" w:fill="FFFFFF"/>
        </w:rPr>
        <w:t>електр</w:t>
      </w:r>
      <w:r w:rsidR="00A94CA7" w:rsidRPr="00F42235">
        <w:rPr>
          <w:rFonts w:cs="Times New Roman"/>
          <w:spacing w:val="1"/>
          <w:sz w:val="26"/>
          <w:szCs w:val="26"/>
          <w:shd w:val="clear" w:color="auto" w:fill="FFFFFF"/>
        </w:rPr>
        <w:t>одільниця</w:t>
      </w:r>
      <w:proofErr w:type="spellEnd"/>
      <w:r w:rsidR="00A94CA7" w:rsidRPr="00F42235">
        <w:rPr>
          <w:rFonts w:cs="Times New Roman"/>
          <w:sz w:val="26"/>
          <w:szCs w:val="26"/>
          <w:shd w:val="clear" w:color="auto" w:fill="FFFFFF"/>
        </w:rPr>
        <w:t>,</w:t>
      </w:r>
      <w:r w:rsidR="00A94CA7" w:rsidRPr="00F42235">
        <w:rPr>
          <w:rFonts w:cs="Times New Roman"/>
          <w:spacing w:val="18"/>
          <w:sz w:val="26"/>
          <w:szCs w:val="26"/>
          <w:shd w:val="clear" w:color="auto" w:fill="FFFFFF"/>
        </w:rPr>
        <w:t xml:space="preserve"> </w:t>
      </w:r>
      <w:r w:rsidR="00A94CA7" w:rsidRPr="00F42235">
        <w:rPr>
          <w:rFonts w:cs="Times New Roman"/>
          <w:sz w:val="26"/>
          <w:szCs w:val="26"/>
          <w:shd w:val="clear" w:color="auto" w:fill="FFFFFF"/>
        </w:rPr>
        <w:t>д</w:t>
      </w:r>
      <w:r w:rsidR="00A94CA7" w:rsidRPr="00F42235">
        <w:rPr>
          <w:rFonts w:cs="Times New Roman"/>
          <w:spacing w:val="1"/>
          <w:sz w:val="26"/>
          <w:szCs w:val="26"/>
          <w:shd w:val="clear" w:color="auto" w:fill="FFFFFF"/>
        </w:rPr>
        <w:t>і</w:t>
      </w:r>
      <w:r w:rsidR="00A94CA7" w:rsidRPr="00F42235">
        <w:rPr>
          <w:rFonts w:cs="Times New Roman"/>
          <w:sz w:val="26"/>
          <w:szCs w:val="26"/>
          <w:shd w:val="clear" w:color="auto" w:fill="FFFFFF"/>
        </w:rPr>
        <w:t>ль</w:t>
      </w:r>
      <w:r w:rsidR="00A94CA7" w:rsidRPr="00F42235">
        <w:rPr>
          <w:rFonts w:cs="Times New Roman"/>
          <w:spacing w:val="1"/>
          <w:sz w:val="26"/>
          <w:szCs w:val="26"/>
          <w:shd w:val="clear" w:color="auto" w:fill="FFFFFF"/>
        </w:rPr>
        <w:t>н</w:t>
      </w:r>
      <w:r w:rsidR="00A94CA7" w:rsidRPr="00F42235">
        <w:rPr>
          <w:rFonts w:cs="Times New Roman"/>
          <w:sz w:val="26"/>
          <w:szCs w:val="26"/>
          <w:shd w:val="clear" w:color="auto" w:fill="FFFFFF"/>
        </w:rPr>
        <w:t>и</w:t>
      </w:r>
      <w:r w:rsidR="00A94CA7" w:rsidRPr="00F42235">
        <w:rPr>
          <w:rFonts w:cs="Times New Roman"/>
          <w:spacing w:val="-2"/>
          <w:sz w:val="26"/>
          <w:szCs w:val="26"/>
          <w:shd w:val="clear" w:color="auto" w:fill="FFFFFF"/>
        </w:rPr>
        <w:t>ц</w:t>
      </w:r>
      <w:r w:rsidR="00A94CA7" w:rsidRPr="00F42235">
        <w:rPr>
          <w:rFonts w:cs="Times New Roman"/>
          <w:sz w:val="26"/>
          <w:szCs w:val="26"/>
          <w:shd w:val="clear" w:color="auto" w:fill="FFFFFF"/>
        </w:rPr>
        <w:t>я</w:t>
      </w:r>
      <w:r w:rsidR="00A94CA7" w:rsidRPr="00F42235">
        <w:rPr>
          <w:rFonts w:cs="Times New Roman"/>
          <w:spacing w:val="22"/>
          <w:sz w:val="26"/>
          <w:szCs w:val="26"/>
          <w:shd w:val="clear" w:color="auto" w:fill="FFFFFF"/>
        </w:rPr>
        <w:t xml:space="preserve"> </w:t>
      </w:r>
      <w:r w:rsidR="00A94CA7" w:rsidRPr="00F42235">
        <w:rPr>
          <w:rFonts w:cs="Times New Roman"/>
          <w:spacing w:val="1"/>
          <w:sz w:val="26"/>
          <w:szCs w:val="26"/>
          <w:shd w:val="clear" w:color="auto" w:fill="FFFFFF"/>
        </w:rPr>
        <w:t>ц</w:t>
      </w:r>
      <w:r w:rsidR="00A94CA7" w:rsidRPr="00F42235">
        <w:rPr>
          <w:rFonts w:cs="Times New Roman"/>
          <w:spacing w:val="-2"/>
          <w:sz w:val="26"/>
          <w:szCs w:val="26"/>
          <w:shd w:val="clear" w:color="auto" w:fill="FFFFFF"/>
        </w:rPr>
        <w:t>е</w:t>
      </w:r>
      <w:r w:rsidR="00A94CA7" w:rsidRPr="00F42235">
        <w:rPr>
          <w:rFonts w:cs="Times New Roman"/>
          <w:spacing w:val="1"/>
          <w:sz w:val="26"/>
          <w:szCs w:val="26"/>
          <w:shd w:val="clear" w:color="auto" w:fill="FFFFFF"/>
        </w:rPr>
        <w:t>н</w:t>
      </w:r>
      <w:r w:rsidR="00A94CA7" w:rsidRPr="00F42235">
        <w:rPr>
          <w:rFonts w:cs="Times New Roman"/>
          <w:spacing w:val="-3"/>
          <w:sz w:val="26"/>
          <w:szCs w:val="26"/>
          <w:shd w:val="clear" w:color="auto" w:fill="FFFFFF"/>
        </w:rPr>
        <w:t>т</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ал</w:t>
      </w:r>
      <w:r w:rsidR="00A94CA7" w:rsidRPr="00F42235">
        <w:rPr>
          <w:rFonts w:cs="Times New Roman"/>
          <w:spacing w:val="1"/>
          <w:sz w:val="26"/>
          <w:szCs w:val="26"/>
          <w:shd w:val="clear" w:color="auto" w:fill="FFFFFF"/>
        </w:rPr>
        <w:t>і</w:t>
      </w:r>
      <w:r w:rsidR="00A94CA7" w:rsidRPr="00F42235">
        <w:rPr>
          <w:rFonts w:cs="Times New Roman"/>
          <w:spacing w:val="-3"/>
          <w:sz w:val="26"/>
          <w:szCs w:val="26"/>
          <w:shd w:val="clear" w:color="auto" w:fill="FFFFFF"/>
        </w:rPr>
        <w:t>з</w:t>
      </w:r>
      <w:r w:rsidR="00A94CA7" w:rsidRPr="00F42235">
        <w:rPr>
          <w:rFonts w:cs="Times New Roman"/>
          <w:spacing w:val="1"/>
          <w:sz w:val="26"/>
          <w:szCs w:val="26"/>
          <w:shd w:val="clear" w:color="auto" w:fill="FFFFFF"/>
        </w:rPr>
        <w:t>о</w:t>
      </w:r>
      <w:r w:rsidR="00A94CA7" w:rsidRPr="00F42235">
        <w:rPr>
          <w:rFonts w:cs="Times New Roman"/>
          <w:sz w:val="26"/>
          <w:szCs w:val="26"/>
          <w:shd w:val="clear" w:color="auto" w:fill="FFFFFF"/>
        </w:rPr>
        <w:t>в</w:t>
      </w:r>
      <w:r w:rsidR="00A94CA7" w:rsidRPr="00F42235">
        <w:rPr>
          <w:rFonts w:cs="Times New Roman"/>
          <w:spacing w:val="-2"/>
          <w:sz w:val="26"/>
          <w:szCs w:val="26"/>
          <w:shd w:val="clear" w:color="auto" w:fill="FFFFFF"/>
        </w:rPr>
        <w:t>а</w:t>
      </w:r>
      <w:r w:rsidR="00A94CA7" w:rsidRPr="00F42235">
        <w:rPr>
          <w:rFonts w:cs="Times New Roman"/>
          <w:spacing w:val="1"/>
          <w:sz w:val="26"/>
          <w:szCs w:val="26"/>
          <w:shd w:val="clear" w:color="auto" w:fill="FFFFFF"/>
        </w:rPr>
        <w:t>но</w:t>
      </w:r>
      <w:r w:rsidR="00A94CA7" w:rsidRPr="00F42235">
        <w:rPr>
          <w:rFonts w:cs="Times New Roman"/>
          <w:spacing w:val="-2"/>
          <w:sz w:val="26"/>
          <w:szCs w:val="26"/>
          <w:shd w:val="clear" w:color="auto" w:fill="FFFFFF"/>
        </w:rPr>
        <w:t>г</w:t>
      </w:r>
      <w:r w:rsidR="00A94CA7" w:rsidRPr="00F42235">
        <w:rPr>
          <w:rFonts w:cs="Times New Roman"/>
          <w:sz w:val="26"/>
          <w:szCs w:val="26"/>
          <w:shd w:val="clear" w:color="auto" w:fill="FFFFFF"/>
        </w:rPr>
        <w:t>о</w:t>
      </w:r>
      <w:r w:rsidR="00A94CA7" w:rsidRPr="00F42235">
        <w:rPr>
          <w:rFonts w:cs="Times New Roman"/>
          <w:spacing w:val="20"/>
          <w:sz w:val="26"/>
          <w:szCs w:val="26"/>
          <w:shd w:val="clear" w:color="auto" w:fill="FFFFFF"/>
        </w:rPr>
        <w:t xml:space="preserve"> </w:t>
      </w:r>
      <w:r w:rsidR="00A94CA7" w:rsidRPr="00F42235">
        <w:rPr>
          <w:rFonts w:cs="Times New Roman"/>
          <w:sz w:val="26"/>
          <w:szCs w:val="26"/>
          <w:shd w:val="clear" w:color="auto" w:fill="FFFFFF"/>
        </w:rPr>
        <w:t>м</w:t>
      </w:r>
      <w:r w:rsidR="00A94CA7" w:rsidRPr="00F42235">
        <w:rPr>
          <w:rFonts w:cs="Times New Roman"/>
          <w:spacing w:val="1"/>
          <w:sz w:val="26"/>
          <w:szCs w:val="26"/>
          <w:shd w:val="clear" w:color="auto" w:fill="FFFFFF"/>
        </w:rPr>
        <w:t>он</w:t>
      </w:r>
      <w:r w:rsidR="00A94CA7" w:rsidRPr="00F42235">
        <w:rPr>
          <w:rFonts w:cs="Times New Roman"/>
          <w:spacing w:val="-3"/>
          <w:sz w:val="26"/>
          <w:szCs w:val="26"/>
          <w:shd w:val="clear" w:color="auto" w:fill="FFFFFF"/>
        </w:rPr>
        <w:t>т</w:t>
      </w:r>
      <w:r w:rsidR="00A94CA7" w:rsidRPr="00F42235">
        <w:rPr>
          <w:rFonts w:cs="Times New Roman"/>
          <w:sz w:val="26"/>
          <w:szCs w:val="26"/>
          <w:shd w:val="clear" w:color="auto" w:fill="FFFFFF"/>
        </w:rPr>
        <w:t>а</w:t>
      </w:r>
      <w:r w:rsidR="00A94CA7" w:rsidRPr="00F42235">
        <w:rPr>
          <w:rFonts w:cs="Times New Roman"/>
          <w:spacing w:val="1"/>
          <w:sz w:val="26"/>
          <w:szCs w:val="26"/>
          <w:shd w:val="clear" w:color="auto" w:fill="FFFFFF"/>
        </w:rPr>
        <w:t>ж</w:t>
      </w:r>
      <w:r w:rsidR="00A94CA7" w:rsidRPr="00F42235">
        <w:rPr>
          <w:rFonts w:cs="Times New Roman"/>
          <w:sz w:val="26"/>
          <w:szCs w:val="26"/>
          <w:shd w:val="clear" w:color="auto" w:fill="FFFFFF"/>
        </w:rPr>
        <w:t>у</w:t>
      </w:r>
      <w:r w:rsidR="00A94CA7" w:rsidRPr="00F42235">
        <w:rPr>
          <w:rFonts w:cs="Times New Roman"/>
          <w:spacing w:val="18"/>
          <w:sz w:val="26"/>
          <w:szCs w:val="26"/>
          <w:shd w:val="clear" w:color="auto" w:fill="FFFFFF"/>
        </w:rPr>
        <w:t xml:space="preserve"> </w:t>
      </w:r>
      <w:r w:rsidR="00A94CA7" w:rsidRPr="00F42235">
        <w:rPr>
          <w:rFonts w:cs="Times New Roman"/>
          <w:sz w:val="26"/>
          <w:szCs w:val="26"/>
          <w:shd w:val="clear" w:color="auto" w:fill="FFFFFF"/>
        </w:rPr>
        <w:t>та</w:t>
      </w:r>
      <w:r w:rsidR="00A94CA7" w:rsidRPr="00F42235">
        <w:rPr>
          <w:rFonts w:cs="Times New Roman"/>
          <w:spacing w:val="21"/>
          <w:sz w:val="26"/>
          <w:szCs w:val="26"/>
          <w:shd w:val="clear" w:color="auto" w:fill="FFFFFF"/>
        </w:rPr>
        <w:t xml:space="preserve"> </w:t>
      </w:r>
      <w:r w:rsidR="00A94CA7" w:rsidRPr="00F42235">
        <w:rPr>
          <w:rFonts w:cs="Times New Roman"/>
          <w:spacing w:val="1"/>
          <w:sz w:val="26"/>
          <w:szCs w:val="26"/>
          <w:shd w:val="clear" w:color="auto" w:fill="FFFFFF"/>
        </w:rPr>
        <w:t>р</w:t>
      </w:r>
      <w:r w:rsidR="00A94CA7" w:rsidRPr="00F42235">
        <w:rPr>
          <w:rFonts w:cs="Times New Roman"/>
          <w:spacing w:val="-2"/>
          <w:sz w:val="26"/>
          <w:szCs w:val="26"/>
          <w:shd w:val="clear" w:color="auto" w:fill="FFFFFF"/>
        </w:rPr>
        <w:t>е</w:t>
      </w:r>
      <w:r w:rsidR="00A94CA7" w:rsidRPr="00F42235">
        <w:rPr>
          <w:rFonts w:cs="Times New Roman"/>
          <w:sz w:val="26"/>
          <w:szCs w:val="26"/>
          <w:shd w:val="clear" w:color="auto" w:fill="FFFFFF"/>
        </w:rPr>
        <w:t>м</w:t>
      </w:r>
      <w:r w:rsidR="00A94CA7" w:rsidRPr="00F42235">
        <w:rPr>
          <w:rFonts w:cs="Times New Roman"/>
          <w:spacing w:val="1"/>
          <w:sz w:val="26"/>
          <w:szCs w:val="26"/>
          <w:shd w:val="clear" w:color="auto" w:fill="FFFFFF"/>
        </w:rPr>
        <w:t>он</w:t>
      </w:r>
      <w:r w:rsidR="00A94CA7" w:rsidRPr="00F42235">
        <w:rPr>
          <w:rFonts w:cs="Times New Roman"/>
          <w:sz w:val="26"/>
          <w:szCs w:val="26"/>
          <w:shd w:val="clear" w:color="auto" w:fill="FFFFFF"/>
        </w:rPr>
        <w:t>ту</w:t>
      </w:r>
      <w:r w:rsidR="00A94CA7" w:rsidRPr="00F42235">
        <w:rPr>
          <w:rFonts w:cs="Times New Roman"/>
          <w:spacing w:val="10"/>
          <w:sz w:val="26"/>
          <w:szCs w:val="26"/>
          <w:shd w:val="clear" w:color="auto" w:fill="FFFFFF"/>
        </w:rPr>
        <w:t xml:space="preserve"> </w:t>
      </w:r>
      <w:r w:rsidR="00A94CA7" w:rsidRPr="00F42235">
        <w:rPr>
          <w:rFonts w:cs="Times New Roman"/>
          <w:sz w:val="26"/>
          <w:szCs w:val="26"/>
          <w:shd w:val="clear" w:color="auto" w:fill="FFFFFF"/>
        </w:rPr>
        <w:t>те</w:t>
      </w:r>
      <w:r w:rsidR="00A94CA7" w:rsidRPr="00F42235">
        <w:rPr>
          <w:rFonts w:cs="Times New Roman"/>
          <w:spacing w:val="1"/>
          <w:sz w:val="26"/>
          <w:szCs w:val="26"/>
          <w:shd w:val="clear" w:color="auto" w:fill="FFFFFF"/>
        </w:rPr>
        <w:t>п</w:t>
      </w:r>
      <w:r w:rsidR="00A94CA7" w:rsidRPr="00F42235">
        <w:rPr>
          <w:rFonts w:cs="Times New Roman"/>
          <w:sz w:val="26"/>
          <w:szCs w:val="26"/>
          <w:shd w:val="clear" w:color="auto" w:fill="FFFFFF"/>
        </w:rPr>
        <w:t>л</w:t>
      </w:r>
      <w:r w:rsidR="00A94CA7" w:rsidRPr="00F42235">
        <w:rPr>
          <w:rFonts w:cs="Times New Roman"/>
          <w:spacing w:val="1"/>
          <w:sz w:val="26"/>
          <w:szCs w:val="26"/>
          <w:shd w:val="clear" w:color="auto" w:fill="FFFFFF"/>
        </w:rPr>
        <w:t>о</w:t>
      </w:r>
      <w:r w:rsidR="00A94CA7" w:rsidRPr="00F42235">
        <w:rPr>
          <w:rFonts w:cs="Times New Roman"/>
          <w:spacing w:val="-3"/>
          <w:sz w:val="26"/>
          <w:szCs w:val="26"/>
          <w:shd w:val="clear" w:color="auto" w:fill="FFFFFF"/>
        </w:rPr>
        <w:t>в</w:t>
      </w:r>
      <w:r w:rsidR="00A94CA7" w:rsidRPr="00F42235">
        <w:rPr>
          <w:rFonts w:cs="Times New Roman"/>
          <w:spacing w:val="1"/>
          <w:sz w:val="26"/>
          <w:szCs w:val="26"/>
          <w:shd w:val="clear" w:color="auto" w:fill="FFFFFF"/>
        </w:rPr>
        <w:t>и</w:t>
      </w:r>
      <w:r w:rsidR="00A94CA7" w:rsidRPr="00F42235">
        <w:rPr>
          <w:rFonts w:cs="Times New Roman"/>
          <w:sz w:val="26"/>
          <w:szCs w:val="26"/>
          <w:shd w:val="clear" w:color="auto" w:fill="FFFFFF"/>
        </w:rPr>
        <w:t>х</w:t>
      </w:r>
      <w:r w:rsidR="00A94CA7" w:rsidRPr="00F42235">
        <w:rPr>
          <w:rFonts w:cs="Times New Roman"/>
          <w:spacing w:val="15"/>
          <w:sz w:val="26"/>
          <w:szCs w:val="26"/>
          <w:shd w:val="clear" w:color="auto" w:fill="FFFFFF"/>
        </w:rPr>
        <w:t xml:space="preserve"> </w:t>
      </w:r>
      <w:r w:rsidR="00A94CA7" w:rsidRPr="00F42235">
        <w:rPr>
          <w:rFonts w:cs="Times New Roman"/>
          <w:sz w:val="26"/>
          <w:szCs w:val="26"/>
          <w:shd w:val="clear" w:color="auto" w:fill="FFFFFF"/>
        </w:rPr>
        <w:t>м</w:t>
      </w:r>
      <w:r w:rsidR="00A94CA7" w:rsidRPr="00F42235">
        <w:rPr>
          <w:rFonts w:cs="Times New Roman"/>
          <w:spacing w:val="-2"/>
          <w:sz w:val="26"/>
          <w:szCs w:val="26"/>
          <w:shd w:val="clear" w:color="auto" w:fill="FFFFFF"/>
        </w:rPr>
        <w:t>е</w:t>
      </w:r>
      <w:r w:rsidR="00A94CA7" w:rsidRPr="00F42235">
        <w:rPr>
          <w:rFonts w:cs="Times New Roman"/>
          <w:sz w:val="26"/>
          <w:szCs w:val="26"/>
          <w:shd w:val="clear" w:color="auto" w:fill="FFFFFF"/>
        </w:rPr>
        <w:t>реж</w:t>
      </w:r>
      <w:r w:rsidR="00A94CA7" w:rsidRPr="00F42235">
        <w:rPr>
          <w:rFonts w:cs="Times New Roman"/>
          <w:spacing w:val="14"/>
          <w:sz w:val="26"/>
          <w:szCs w:val="26"/>
          <w:shd w:val="clear" w:color="auto" w:fill="FFFFFF"/>
        </w:rPr>
        <w:t xml:space="preserve"> </w:t>
      </w:r>
      <w:r w:rsidR="00A94CA7" w:rsidRPr="00F42235">
        <w:rPr>
          <w:rFonts w:cs="Times New Roman"/>
          <w:sz w:val="26"/>
          <w:szCs w:val="26"/>
          <w:shd w:val="clear" w:color="auto" w:fill="FFFFFF"/>
        </w:rPr>
        <w:t>та</w:t>
      </w:r>
      <w:r w:rsidR="00A94CA7" w:rsidRPr="00F42235">
        <w:rPr>
          <w:rFonts w:cs="Times New Roman"/>
          <w:spacing w:val="14"/>
          <w:sz w:val="26"/>
          <w:szCs w:val="26"/>
          <w:shd w:val="clear" w:color="auto" w:fill="FFFFFF"/>
        </w:rPr>
        <w:t xml:space="preserve"> </w:t>
      </w:r>
      <w:r w:rsidR="00A94CA7" w:rsidRPr="00F42235">
        <w:rPr>
          <w:rFonts w:cs="Times New Roman"/>
          <w:sz w:val="26"/>
          <w:szCs w:val="26"/>
          <w:shd w:val="clear" w:color="auto" w:fill="FFFFFF"/>
        </w:rPr>
        <w:t>к</w:t>
      </w:r>
      <w:r w:rsidR="00A94CA7" w:rsidRPr="00F42235">
        <w:rPr>
          <w:rFonts w:cs="Times New Roman"/>
          <w:spacing w:val="1"/>
          <w:sz w:val="26"/>
          <w:szCs w:val="26"/>
          <w:shd w:val="clear" w:color="auto" w:fill="FFFFFF"/>
        </w:rPr>
        <w:t>о</w:t>
      </w:r>
      <w:r w:rsidR="00A94CA7" w:rsidRPr="00F42235">
        <w:rPr>
          <w:rFonts w:cs="Times New Roman"/>
          <w:sz w:val="26"/>
          <w:szCs w:val="26"/>
          <w:shd w:val="clear" w:color="auto" w:fill="FFFFFF"/>
        </w:rPr>
        <w:t>т</w:t>
      </w:r>
      <w:r w:rsidR="00A94CA7" w:rsidRPr="00F42235">
        <w:rPr>
          <w:rFonts w:cs="Times New Roman"/>
          <w:spacing w:val="-3"/>
          <w:sz w:val="26"/>
          <w:szCs w:val="26"/>
          <w:shd w:val="clear" w:color="auto" w:fill="FFFFFF"/>
        </w:rPr>
        <w:t>л</w:t>
      </w:r>
      <w:r w:rsidR="00A94CA7" w:rsidRPr="00F42235">
        <w:rPr>
          <w:rFonts w:cs="Times New Roman"/>
          <w:spacing w:val="1"/>
          <w:sz w:val="26"/>
          <w:szCs w:val="26"/>
          <w:shd w:val="clear" w:color="auto" w:fill="FFFFFF"/>
        </w:rPr>
        <w:t>і</w:t>
      </w:r>
      <w:r w:rsidR="00A94CA7" w:rsidRPr="00F42235">
        <w:rPr>
          <w:rFonts w:cs="Times New Roman"/>
          <w:sz w:val="26"/>
          <w:szCs w:val="26"/>
          <w:shd w:val="clear" w:color="auto" w:fill="FFFFFF"/>
        </w:rPr>
        <w:t>в,</w:t>
      </w:r>
      <w:r w:rsidR="00A94CA7" w:rsidRPr="00F42235">
        <w:rPr>
          <w:rFonts w:cs="Times New Roman"/>
          <w:spacing w:val="13"/>
          <w:sz w:val="26"/>
          <w:szCs w:val="26"/>
          <w:shd w:val="clear" w:color="auto" w:fill="FFFFFF"/>
        </w:rPr>
        <w:t xml:space="preserve"> </w:t>
      </w:r>
      <w:r w:rsidR="00A94CA7" w:rsidRPr="00F42235">
        <w:rPr>
          <w:rFonts w:cs="Times New Roman"/>
          <w:sz w:val="26"/>
          <w:szCs w:val="26"/>
          <w:shd w:val="clear" w:color="auto" w:fill="FFFFFF"/>
        </w:rPr>
        <w:t>авт</w:t>
      </w:r>
      <w:r w:rsidR="00A94CA7" w:rsidRPr="00F42235">
        <w:rPr>
          <w:rFonts w:cs="Times New Roman"/>
          <w:spacing w:val="1"/>
          <w:sz w:val="26"/>
          <w:szCs w:val="26"/>
          <w:shd w:val="clear" w:color="auto" w:fill="FFFFFF"/>
        </w:rPr>
        <w:t>о</w:t>
      </w:r>
      <w:r w:rsidR="00A94CA7" w:rsidRPr="00F42235">
        <w:rPr>
          <w:rFonts w:cs="Times New Roman"/>
          <w:spacing w:val="-3"/>
          <w:sz w:val="26"/>
          <w:szCs w:val="26"/>
          <w:shd w:val="clear" w:color="auto" w:fill="FFFFFF"/>
        </w:rPr>
        <w:t>т</w:t>
      </w:r>
      <w:r w:rsidR="00A94CA7" w:rsidRPr="00F42235">
        <w:rPr>
          <w:rFonts w:cs="Times New Roman"/>
          <w:sz w:val="26"/>
          <w:szCs w:val="26"/>
          <w:shd w:val="clear" w:color="auto" w:fill="FFFFFF"/>
        </w:rPr>
        <w:t>ра</w:t>
      </w:r>
      <w:r w:rsidR="00A94CA7" w:rsidRPr="00F42235">
        <w:rPr>
          <w:rFonts w:cs="Times New Roman"/>
          <w:spacing w:val="1"/>
          <w:sz w:val="26"/>
          <w:szCs w:val="26"/>
          <w:shd w:val="clear" w:color="auto" w:fill="FFFFFF"/>
        </w:rPr>
        <w:t>н</w:t>
      </w:r>
      <w:r w:rsidR="00A94CA7" w:rsidRPr="00F42235">
        <w:rPr>
          <w:rFonts w:cs="Times New Roman"/>
          <w:spacing w:val="-2"/>
          <w:sz w:val="26"/>
          <w:szCs w:val="26"/>
          <w:shd w:val="clear" w:color="auto" w:fill="FFFFFF"/>
        </w:rPr>
        <w:t>с</w:t>
      </w:r>
      <w:r w:rsidR="00A94CA7" w:rsidRPr="00F42235">
        <w:rPr>
          <w:rFonts w:cs="Times New Roman"/>
          <w:spacing w:val="1"/>
          <w:sz w:val="26"/>
          <w:szCs w:val="26"/>
          <w:shd w:val="clear" w:color="auto" w:fill="FFFFFF"/>
        </w:rPr>
        <w:t>п</w:t>
      </w:r>
      <w:r w:rsidR="00A94CA7" w:rsidRPr="00F42235">
        <w:rPr>
          <w:rFonts w:cs="Times New Roman"/>
          <w:sz w:val="26"/>
          <w:szCs w:val="26"/>
          <w:shd w:val="clear" w:color="auto" w:fill="FFFFFF"/>
        </w:rPr>
        <w:t>о</w:t>
      </w:r>
      <w:r w:rsidR="00A94CA7" w:rsidRPr="00F42235">
        <w:rPr>
          <w:rFonts w:cs="Times New Roman"/>
          <w:spacing w:val="1"/>
          <w:sz w:val="26"/>
          <w:szCs w:val="26"/>
          <w:shd w:val="clear" w:color="auto" w:fill="FFFFFF"/>
        </w:rPr>
        <w:t>р</w:t>
      </w:r>
      <w:r w:rsidR="00A94CA7" w:rsidRPr="00F42235">
        <w:rPr>
          <w:rFonts w:cs="Times New Roman"/>
          <w:sz w:val="26"/>
          <w:szCs w:val="26"/>
          <w:shd w:val="clear" w:color="auto" w:fill="FFFFFF"/>
        </w:rPr>
        <w:t>тна</w:t>
      </w:r>
      <w:r w:rsidR="00A94CA7" w:rsidRPr="00F42235">
        <w:rPr>
          <w:rFonts w:cs="Times New Roman"/>
          <w:spacing w:val="15"/>
          <w:sz w:val="26"/>
          <w:szCs w:val="26"/>
          <w:shd w:val="clear" w:color="auto" w:fill="FFFFFF"/>
        </w:rPr>
        <w:t xml:space="preserve"> дільниця</w:t>
      </w:r>
      <w:r w:rsidR="00A94CA7" w:rsidRPr="00F42235">
        <w:rPr>
          <w:rFonts w:cs="Times New Roman"/>
          <w:sz w:val="26"/>
          <w:szCs w:val="26"/>
          <w:shd w:val="clear" w:color="auto" w:fill="FFFFFF"/>
        </w:rPr>
        <w:t>,</w:t>
      </w:r>
      <w:r w:rsidR="00A94CA7" w:rsidRPr="00F42235">
        <w:rPr>
          <w:rFonts w:cs="Times New Roman"/>
          <w:spacing w:val="13"/>
          <w:sz w:val="26"/>
          <w:szCs w:val="26"/>
          <w:shd w:val="clear" w:color="auto" w:fill="FFFFFF"/>
        </w:rPr>
        <w:t xml:space="preserve"> </w:t>
      </w:r>
      <w:r w:rsidR="00A94CA7" w:rsidRPr="00F42235">
        <w:rPr>
          <w:rFonts w:cs="Times New Roman"/>
          <w:sz w:val="26"/>
          <w:szCs w:val="26"/>
          <w:shd w:val="clear" w:color="auto" w:fill="FFFFFF"/>
        </w:rPr>
        <w:t>га</w:t>
      </w:r>
      <w:r w:rsidR="00A94CA7" w:rsidRPr="00F42235">
        <w:rPr>
          <w:rFonts w:cs="Times New Roman"/>
          <w:spacing w:val="-3"/>
          <w:sz w:val="26"/>
          <w:szCs w:val="26"/>
          <w:shd w:val="clear" w:color="auto" w:fill="FFFFFF"/>
        </w:rPr>
        <w:t>з</w:t>
      </w:r>
      <w:r w:rsidR="00A94CA7" w:rsidRPr="00F42235">
        <w:rPr>
          <w:rFonts w:cs="Times New Roman"/>
          <w:spacing w:val="1"/>
          <w:sz w:val="26"/>
          <w:szCs w:val="26"/>
          <w:shd w:val="clear" w:color="auto" w:fill="FFFFFF"/>
        </w:rPr>
        <w:t>о</w:t>
      </w:r>
      <w:r w:rsidR="00A94CA7" w:rsidRPr="00F42235">
        <w:rPr>
          <w:rFonts w:cs="Times New Roman"/>
          <w:sz w:val="26"/>
          <w:szCs w:val="26"/>
          <w:shd w:val="clear" w:color="auto" w:fill="FFFFFF"/>
        </w:rPr>
        <w:t>ва</w:t>
      </w:r>
      <w:r w:rsidR="00A94CA7" w:rsidRPr="00F42235">
        <w:rPr>
          <w:rFonts w:cs="Times New Roman"/>
          <w:spacing w:val="14"/>
          <w:sz w:val="26"/>
          <w:szCs w:val="26"/>
          <w:shd w:val="clear" w:color="auto" w:fill="FFFFFF"/>
        </w:rPr>
        <w:t xml:space="preserve"> </w:t>
      </w:r>
      <w:r w:rsidR="00A94CA7" w:rsidRPr="00F42235">
        <w:rPr>
          <w:rFonts w:cs="Times New Roman"/>
          <w:sz w:val="26"/>
          <w:szCs w:val="26"/>
          <w:shd w:val="clear" w:color="auto" w:fill="FFFFFF"/>
        </w:rPr>
        <w:t>сл</w:t>
      </w:r>
      <w:r w:rsidR="00A94CA7" w:rsidRPr="00F42235">
        <w:rPr>
          <w:rFonts w:cs="Times New Roman"/>
          <w:spacing w:val="-4"/>
          <w:sz w:val="26"/>
          <w:szCs w:val="26"/>
          <w:shd w:val="clear" w:color="auto" w:fill="FFFFFF"/>
        </w:rPr>
        <w:t>у</w:t>
      </w:r>
      <w:r w:rsidR="00A94CA7" w:rsidRPr="00F42235">
        <w:rPr>
          <w:rFonts w:cs="Times New Roman"/>
          <w:spacing w:val="1"/>
          <w:sz w:val="26"/>
          <w:szCs w:val="26"/>
          <w:shd w:val="clear" w:color="auto" w:fill="FFFFFF"/>
        </w:rPr>
        <w:t>жб</w:t>
      </w:r>
      <w:r w:rsidR="00A94CA7" w:rsidRPr="00F42235">
        <w:rPr>
          <w:rFonts w:cs="Times New Roman"/>
          <w:sz w:val="26"/>
          <w:szCs w:val="26"/>
          <w:shd w:val="clear" w:color="auto" w:fill="FFFFFF"/>
        </w:rPr>
        <w:t>а,</w:t>
      </w:r>
      <w:r w:rsidR="00A94CA7" w:rsidRPr="00F42235">
        <w:rPr>
          <w:rFonts w:cs="Times New Roman"/>
          <w:spacing w:val="13"/>
          <w:sz w:val="26"/>
          <w:szCs w:val="26"/>
          <w:shd w:val="clear" w:color="auto" w:fill="FFFFFF"/>
        </w:rPr>
        <w:t xml:space="preserve"> </w:t>
      </w:r>
      <w:r w:rsidR="00A94CA7" w:rsidRPr="00F42235">
        <w:rPr>
          <w:rFonts w:cs="Times New Roman"/>
          <w:spacing w:val="1"/>
          <w:sz w:val="26"/>
          <w:szCs w:val="26"/>
          <w:shd w:val="clear" w:color="auto" w:fill="FFFFFF"/>
        </w:rPr>
        <w:t>ді</w:t>
      </w:r>
      <w:r w:rsidR="00A94CA7" w:rsidRPr="00F42235">
        <w:rPr>
          <w:rFonts w:cs="Times New Roman"/>
          <w:sz w:val="26"/>
          <w:szCs w:val="26"/>
          <w:shd w:val="clear" w:color="auto" w:fill="FFFFFF"/>
        </w:rPr>
        <w:t>ль</w:t>
      </w:r>
      <w:r w:rsidR="00A94CA7" w:rsidRPr="00F42235">
        <w:rPr>
          <w:rFonts w:cs="Times New Roman"/>
          <w:spacing w:val="1"/>
          <w:sz w:val="26"/>
          <w:szCs w:val="26"/>
          <w:shd w:val="clear" w:color="auto" w:fill="FFFFFF"/>
        </w:rPr>
        <w:t>ни</w:t>
      </w:r>
      <w:r w:rsidR="00A94CA7" w:rsidRPr="00F42235">
        <w:rPr>
          <w:rFonts w:cs="Times New Roman"/>
          <w:spacing w:val="-2"/>
          <w:sz w:val="26"/>
          <w:szCs w:val="26"/>
          <w:shd w:val="clear" w:color="auto" w:fill="FFFFFF"/>
        </w:rPr>
        <w:t>ц</w:t>
      </w:r>
      <w:r w:rsidR="00A94CA7" w:rsidRPr="00F42235">
        <w:rPr>
          <w:rFonts w:cs="Times New Roman"/>
          <w:sz w:val="26"/>
          <w:szCs w:val="26"/>
          <w:shd w:val="clear" w:color="auto" w:fill="FFFFFF"/>
        </w:rPr>
        <w:t xml:space="preserve">я </w:t>
      </w:r>
      <w:proofErr w:type="spellStart"/>
      <w:r w:rsidR="00A94CA7" w:rsidRPr="00F42235">
        <w:rPr>
          <w:rFonts w:cs="Times New Roman"/>
          <w:sz w:val="26"/>
          <w:szCs w:val="26"/>
          <w:shd w:val="clear" w:color="auto" w:fill="FFFFFF"/>
        </w:rPr>
        <w:t>КВПтаА</w:t>
      </w:r>
      <w:proofErr w:type="spellEnd"/>
      <w:r w:rsidR="00A94CA7" w:rsidRPr="00F42235">
        <w:rPr>
          <w:rFonts w:cs="Times New Roman"/>
          <w:sz w:val="26"/>
          <w:szCs w:val="26"/>
          <w:shd w:val="clear" w:color="auto" w:fill="FFFFFF"/>
        </w:rPr>
        <w:t>, гр</w:t>
      </w:r>
      <w:r w:rsidR="00A94CA7" w:rsidRPr="00F42235">
        <w:rPr>
          <w:rFonts w:cs="Times New Roman"/>
          <w:spacing w:val="-4"/>
          <w:sz w:val="26"/>
          <w:szCs w:val="26"/>
          <w:shd w:val="clear" w:color="auto" w:fill="FFFFFF"/>
        </w:rPr>
        <w:t>у</w:t>
      </w:r>
      <w:r w:rsidR="00A94CA7" w:rsidRPr="00F42235">
        <w:rPr>
          <w:rFonts w:cs="Times New Roman"/>
          <w:spacing w:val="1"/>
          <w:sz w:val="26"/>
          <w:szCs w:val="26"/>
          <w:shd w:val="clear" w:color="auto" w:fill="FFFFFF"/>
        </w:rPr>
        <w:t>п</w:t>
      </w:r>
      <w:r w:rsidR="00A94CA7" w:rsidRPr="00F42235">
        <w:rPr>
          <w:rFonts w:cs="Times New Roman"/>
          <w:sz w:val="26"/>
          <w:szCs w:val="26"/>
          <w:shd w:val="clear" w:color="auto" w:fill="FFFFFF"/>
        </w:rPr>
        <w:t xml:space="preserve">а </w:t>
      </w:r>
      <w:r w:rsidR="00A94CA7" w:rsidRPr="00F42235">
        <w:rPr>
          <w:rFonts w:cs="Times New Roman"/>
          <w:spacing w:val="1"/>
          <w:sz w:val="26"/>
          <w:szCs w:val="26"/>
          <w:shd w:val="clear" w:color="auto" w:fill="FFFFFF"/>
        </w:rPr>
        <w:t>н</w:t>
      </w:r>
      <w:r w:rsidR="00A94CA7" w:rsidRPr="00F42235">
        <w:rPr>
          <w:rFonts w:cs="Times New Roman"/>
          <w:sz w:val="26"/>
          <w:szCs w:val="26"/>
          <w:shd w:val="clear" w:color="auto" w:fill="FFFFFF"/>
        </w:rPr>
        <w:t>алаг</w:t>
      </w:r>
      <w:r w:rsidR="00A94CA7" w:rsidRPr="00F42235">
        <w:rPr>
          <w:rFonts w:cs="Times New Roman"/>
          <w:spacing w:val="1"/>
          <w:sz w:val="26"/>
          <w:szCs w:val="26"/>
          <w:shd w:val="clear" w:color="auto" w:fill="FFFFFF"/>
        </w:rPr>
        <w:t>о</w:t>
      </w:r>
      <w:r w:rsidR="00A94CA7" w:rsidRPr="00F42235">
        <w:rPr>
          <w:rFonts w:cs="Times New Roman"/>
          <w:sz w:val="26"/>
          <w:szCs w:val="26"/>
          <w:shd w:val="clear" w:color="auto" w:fill="FFFFFF"/>
        </w:rPr>
        <w:t>д</w:t>
      </w:r>
      <w:r w:rsidR="00A94CA7" w:rsidRPr="00F42235">
        <w:rPr>
          <w:rFonts w:cs="Times New Roman"/>
          <w:spacing w:val="1"/>
          <w:sz w:val="26"/>
          <w:szCs w:val="26"/>
          <w:shd w:val="clear" w:color="auto" w:fill="FFFFFF"/>
        </w:rPr>
        <w:t>ж</w:t>
      </w:r>
      <w:r w:rsidR="00A94CA7" w:rsidRPr="00F42235">
        <w:rPr>
          <w:rFonts w:cs="Times New Roman"/>
          <w:spacing w:val="-2"/>
          <w:sz w:val="26"/>
          <w:szCs w:val="26"/>
          <w:shd w:val="clear" w:color="auto" w:fill="FFFFFF"/>
        </w:rPr>
        <w:t>е</w:t>
      </w:r>
      <w:r w:rsidR="00A94CA7" w:rsidRPr="00F42235">
        <w:rPr>
          <w:rFonts w:cs="Times New Roman"/>
          <w:spacing w:val="1"/>
          <w:sz w:val="26"/>
          <w:szCs w:val="26"/>
          <w:shd w:val="clear" w:color="auto" w:fill="FFFFFF"/>
        </w:rPr>
        <w:t>н</w:t>
      </w:r>
      <w:r w:rsidR="00A94CA7" w:rsidRPr="00F42235">
        <w:rPr>
          <w:rFonts w:cs="Times New Roman"/>
          <w:spacing w:val="-2"/>
          <w:sz w:val="26"/>
          <w:szCs w:val="26"/>
          <w:shd w:val="clear" w:color="auto" w:fill="FFFFFF"/>
        </w:rPr>
        <w:t>н</w:t>
      </w:r>
      <w:r w:rsidR="00A94CA7" w:rsidRPr="00F42235">
        <w:rPr>
          <w:rFonts w:cs="Times New Roman"/>
          <w:spacing w:val="1"/>
          <w:sz w:val="26"/>
          <w:szCs w:val="26"/>
          <w:shd w:val="clear" w:color="auto" w:fill="FFFFFF"/>
        </w:rPr>
        <w:t>я</w:t>
      </w:r>
      <w:r w:rsidR="00A94CA7" w:rsidRPr="00F42235">
        <w:rPr>
          <w:rFonts w:cs="Times New Roman"/>
          <w:sz w:val="26"/>
          <w:szCs w:val="26"/>
          <w:shd w:val="clear" w:color="auto" w:fill="FFFFFF"/>
        </w:rPr>
        <w:t>);</w:t>
      </w:r>
    </w:p>
    <w:p w:rsidR="00A94CA7" w:rsidRPr="00F42235" w:rsidRDefault="0003226E" w:rsidP="0003226E">
      <w:pPr>
        <w:ind w:firstLine="709"/>
        <w:jc w:val="both"/>
        <w:rPr>
          <w:rFonts w:cs="Times New Roman"/>
          <w:spacing w:val="2"/>
          <w:w w:val="107"/>
          <w:sz w:val="26"/>
          <w:szCs w:val="26"/>
          <w:shd w:val="clear" w:color="auto" w:fill="FFFFFF"/>
        </w:rPr>
      </w:pPr>
      <w:r w:rsidRPr="00F42235">
        <w:rPr>
          <w:rFonts w:cs="Times New Roman"/>
          <w:spacing w:val="1"/>
          <w:w w:val="107"/>
          <w:sz w:val="26"/>
          <w:szCs w:val="26"/>
          <w:shd w:val="clear" w:color="auto" w:fill="FFFFFF"/>
        </w:rPr>
        <w:t xml:space="preserve">- </w:t>
      </w:r>
      <w:r w:rsidR="00A94CA7" w:rsidRPr="00F42235">
        <w:rPr>
          <w:rFonts w:cs="Times New Roman"/>
          <w:spacing w:val="1"/>
          <w:w w:val="107"/>
          <w:sz w:val="26"/>
          <w:szCs w:val="26"/>
          <w:shd w:val="clear" w:color="auto" w:fill="FFFFFF"/>
        </w:rPr>
        <w:t>Ц</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н</w:t>
      </w:r>
      <w:r w:rsidR="00A94CA7" w:rsidRPr="00F42235">
        <w:rPr>
          <w:rFonts w:cs="Times New Roman"/>
          <w:spacing w:val="-3"/>
          <w:w w:val="107"/>
          <w:sz w:val="26"/>
          <w:szCs w:val="26"/>
          <w:shd w:val="clear" w:color="auto" w:fill="FFFFFF"/>
        </w:rPr>
        <w:t>т</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альн</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й д</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с</w:t>
      </w:r>
      <w:r w:rsidR="00A94CA7" w:rsidRPr="00F42235">
        <w:rPr>
          <w:rFonts w:cs="Times New Roman"/>
          <w:spacing w:val="1"/>
          <w:w w:val="107"/>
          <w:sz w:val="26"/>
          <w:szCs w:val="26"/>
          <w:shd w:val="clear" w:color="auto" w:fill="FFFFFF"/>
        </w:rPr>
        <w:t>п</w:t>
      </w:r>
      <w:r w:rsidR="00A94CA7" w:rsidRPr="00F42235">
        <w:rPr>
          <w:rFonts w:cs="Times New Roman"/>
          <w:spacing w:val="2"/>
          <w:w w:val="107"/>
          <w:sz w:val="26"/>
          <w:szCs w:val="26"/>
          <w:shd w:val="clear" w:color="auto" w:fill="FFFFFF"/>
        </w:rPr>
        <w:t>е</w:t>
      </w:r>
      <w:r w:rsidR="00A94CA7" w:rsidRPr="00F42235">
        <w:rPr>
          <w:rFonts w:cs="Times New Roman"/>
          <w:spacing w:val="-3"/>
          <w:w w:val="107"/>
          <w:sz w:val="26"/>
          <w:szCs w:val="26"/>
          <w:shd w:val="clear" w:color="auto" w:fill="FFFFFF"/>
        </w:rPr>
        <w:t>т</w:t>
      </w:r>
      <w:r w:rsidR="00A94CA7" w:rsidRPr="00F42235">
        <w:rPr>
          <w:rFonts w:cs="Times New Roman"/>
          <w:spacing w:val="2"/>
          <w:w w:val="107"/>
          <w:sz w:val="26"/>
          <w:szCs w:val="26"/>
          <w:shd w:val="clear" w:color="auto" w:fill="FFFFFF"/>
        </w:rPr>
        <w:t>че</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с</w:t>
      </w:r>
      <w:r w:rsidR="00A94CA7" w:rsidRPr="00F42235">
        <w:rPr>
          <w:rFonts w:cs="Times New Roman"/>
          <w:spacing w:val="-3"/>
          <w:w w:val="107"/>
          <w:sz w:val="26"/>
          <w:szCs w:val="26"/>
          <w:shd w:val="clear" w:color="auto" w:fill="FFFFFF"/>
        </w:rPr>
        <w:t>ь</w:t>
      </w:r>
      <w:r w:rsidR="00A94CA7" w:rsidRPr="00F42235">
        <w:rPr>
          <w:rFonts w:cs="Times New Roman"/>
          <w:spacing w:val="2"/>
          <w:w w:val="107"/>
          <w:sz w:val="26"/>
          <w:szCs w:val="26"/>
          <w:shd w:val="clear" w:color="auto" w:fill="FFFFFF"/>
        </w:rPr>
        <w:t xml:space="preserve">кий </w:t>
      </w:r>
      <w:r w:rsidR="00A94CA7" w:rsidRPr="00F42235">
        <w:rPr>
          <w:rFonts w:cs="Times New Roman"/>
          <w:spacing w:val="1"/>
          <w:w w:val="107"/>
          <w:sz w:val="26"/>
          <w:szCs w:val="26"/>
          <w:shd w:val="clear" w:color="auto" w:fill="FFFFFF"/>
        </w:rPr>
        <w:t>п</w:t>
      </w:r>
      <w:r w:rsidR="00A94CA7" w:rsidRPr="00F42235">
        <w:rPr>
          <w:rFonts w:cs="Times New Roman"/>
          <w:spacing w:val="-4"/>
          <w:w w:val="107"/>
          <w:sz w:val="26"/>
          <w:szCs w:val="26"/>
          <w:shd w:val="clear" w:color="auto" w:fill="FFFFFF"/>
        </w:rPr>
        <w:t>у</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 xml:space="preserve">кт, </w:t>
      </w:r>
      <w:r w:rsidR="00A94CA7" w:rsidRPr="00F42235">
        <w:rPr>
          <w:rFonts w:cs="Times New Roman"/>
          <w:spacing w:val="-3"/>
          <w:w w:val="107"/>
          <w:sz w:val="26"/>
          <w:szCs w:val="26"/>
          <w:shd w:val="clear" w:color="auto" w:fill="FFFFFF"/>
        </w:rPr>
        <w:t>щ</w:t>
      </w:r>
      <w:r w:rsidR="00A94CA7" w:rsidRPr="00F42235">
        <w:rPr>
          <w:rFonts w:cs="Times New Roman"/>
          <w:spacing w:val="2"/>
          <w:w w:val="107"/>
          <w:sz w:val="26"/>
          <w:szCs w:val="26"/>
          <w:shd w:val="clear" w:color="auto" w:fill="FFFFFF"/>
        </w:rPr>
        <w:t>о за</w:t>
      </w:r>
      <w:r w:rsidR="00A94CA7" w:rsidRPr="00F42235">
        <w:rPr>
          <w:rFonts w:cs="Times New Roman"/>
          <w:spacing w:val="1"/>
          <w:w w:val="107"/>
          <w:sz w:val="26"/>
          <w:szCs w:val="26"/>
          <w:shd w:val="clear" w:color="auto" w:fill="FFFFFF"/>
        </w:rPr>
        <w:t>б</w:t>
      </w:r>
      <w:r w:rsidR="00A94CA7" w:rsidRPr="00F42235">
        <w:rPr>
          <w:rFonts w:cs="Times New Roman"/>
          <w:spacing w:val="2"/>
          <w:w w:val="107"/>
          <w:sz w:val="26"/>
          <w:szCs w:val="26"/>
          <w:shd w:val="clear" w:color="auto" w:fill="FFFFFF"/>
        </w:rPr>
        <w:t>е</w:t>
      </w:r>
      <w:r w:rsidR="00A94CA7" w:rsidRPr="00F42235">
        <w:rPr>
          <w:rFonts w:cs="Times New Roman"/>
          <w:spacing w:val="-3"/>
          <w:w w:val="107"/>
          <w:sz w:val="26"/>
          <w:szCs w:val="26"/>
          <w:shd w:val="clear" w:color="auto" w:fill="FFFFFF"/>
        </w:rPr>
        <w:t>з</w:t>
      </w:r>
      <w:r w:rsidR="00A94CA7" w:rsidRPr="00F42235">
        <w:rPr>
          <w:rFonts w:cs="Times New Roman"/>
          <w:spacing w:val="1"/>
          <w:w w:val="107"/>
          <w:sz w:val="26"/>
          <w:szCs w:val="26"/>
          <w:shd w:val="clear" w:color="auto" w:fill="FFFFFF"/>
        </w:rPr>
        <w:t>п</w:t>
      </w:r>
      <w:r w:rsidR="00A94CA7" w:rsidRPr="00F42235">
        <w:rPr>
          <w:rFonts w:cs="Times New Roman"/>
          <w:spacing w:val="2"/>
          <w:w w:val="107"/>
          <w:sz w:val="26"/>
          <w:szCs w:val="26"/>
          <w:shd w:val="clear" w:color="auto" w:fill="FFFFFF"/>
        </w:rPr>
        <w:t>еч</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 xml:space="preserve">є </w:t>
      </w:r>
      <w:r w:rsidR="00A94CA7" w:rsidRPr="00F42235">
        <w:rPr>
          <w:rFonts w:cs="Times New Roman"/>
          <w:spacing w:val="1"/>
          <w:w w:val="107"/>
          <w:sz w:val="26"/>
          <w:szCs w:val="26"/>
          <w:shd w:val="clear" w:color="auto" w:fill="FFFFFF"/>
        </w:rPr>
        <w:t>оп</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а</w:t>
      </w:r>
      <w:r w:rsidR="00A94CA7" w:rsidRPr="00F42235">
        <w:rPr>
          <w:rFonts w:cs="Times New Roman"/>
          <w:spacing w:val="-3"/>
          <w:w w:val="107"/>
          <w:sz w:val="26"/>
          <w:szCs w:val="26"/>
          <w:shd w:val="clear" w:color="auto" w:fill="FFFFFF"/>
        </w:rPr>
        <w:t>т</w:t>
      </w:r>
      <w:r w:rsidR="00A94CA7" w:rsidRPr="00F42235">
        <w:rPr>
          <w:rFonts w:cs="Times New Roman"/>
          <w:spacing w:val="2"/>
          <w:w w:val="107"/>
          <w:sz w:val="26"/>
          <w:szCs w:val="26"/>
          <w:shd w:val="clear" w:color="auto" w:fill="FFFFFF"/>
        </w:rPr>
        <w:t>ив</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к</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р</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ва</w:t>
      </w:r>
      <w:r w:rsidR="00A94CA7" w:rsidRPr="00F42235">
        <w:rPr>
          <w:rFonts w:cs="Times New Roman"/>
          <w:spacing w:val="1"/>
          <w:w w:val="107"/>
          <w:sz w:val="26"/>
          <w:szCs w:val="26"/>
          <w:shd w:val="clear" w:color="auto" w:fill="FFFFFF"/>
        </w:rPr>
        <w:t>нн</w:t>
      </w:r>
      <w:r w:rsidR="00A94CA7" w:rsidRPr="00F42235">
        <w:rPr>
          <w:rFonts w:cs="Times New Roman"/>
          <w:spacing w:val="2"/>
          <w:w w:val="107"/>
          <w:sz w:val="26"/>
          <w:szCs w:val="26"/>
          <w:shd w:val="clear" w:color="auto" w:fill="FFFFFF"/>
        </w:rPr>
        <w:t xml:space="preserve">я </w:t>
      </w:r>
      <w:r w:rsidR="00A94CA7" w:rsidRPr="00F42235">
        <w:rPr>
          <w:rFonts w:cs="Times New Roman"/>
          <w:spacing w:val="1"/>
          <w:w w:val="107"/>
          <w:sz w:val="26"/>
          <w:szCs w:val="26"/>
          <w:shd w:val="clear" w:color="auto" w:fill="FFFFFF"/>
        </w:rPr>
        <w:t>п</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це</w:t>
      </w:r>
      <w:r w:rsidR="00A94CA7" w:rsidRPr="00F42235">
        <w:rPr>
          <w:rFonts w:cs="Times New Roman"/>
          <w:spacing w:val="-2"/>
          <w:w w:val="107"/>
          <w:sz w:val="26"/>
          <w:szCs w:val="26"/>
          <w:shd w:val="clear" w:color="auto" w:fill="FFFFFF"/>
        </w:rPr>
        <w:t>с</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 xml:space="preserve">м </w:t>
      </w:r>
      <w:r w:rsidR="00A94CA7" w:rsidRPr="00F42235">
        <w:rPr>
          <w:rFonts w:cs="Times New Roman"/>
          <w:spacing w:val="-3"/>
          <w:w w:val="107"/>
          <w:sz w:val="26"/>
          <w:szCs w:val="26"/>
          <w:shd w:val="clear" w:color="auto" w:fill="FFFFFF"/>
        </w:rPr>
        <w:t>в</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бн</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цтва,</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зп</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д</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л</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т</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анс</w:t>
      </w:r>
      <w:r w:rsidR="00A94CA7" w:rsidRPr="00F42235">
        <w:rPr>
          <w:rFonts w:cs="Times New Roman"/>
          <w:spacing w:val="1"/>
          <w:w w:val="107"/>
          <w:sz w:val="26"/>
          <w:szCs w:val="26"/>
          <w:shd w:val="clear" w:color="auto" w:fill="FFFFFF"/>
        </w:rPr>
        <w:t>п</w:t>
      </w:r>
      <w:r w:rsidR="00A94CA7" w:rsidRPr="00F42235">
        <w:rPr>
          <w:rFonts w:cs="Times New Roman"/>
          <w:spacing w:val="2"/>
          <w:w w:val="107"/>
          <w:sz w:val="26"/>
          <w:szCs w:val="26"/>
          <w:shd w:val="clear" w:color="auto" w:fill="FFFFFF"/>
        </w:rPr>
        <w:t>о</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т</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ва</w:t>
      </w:r>
      <w:r w:rsidR="00A94CA7" w:rsidRPr="00F42235">
        <w:rPr>
          <w:rFonts w:cs="Times New Roman"/>
          <w:spacing w:val="1"/>
          <w:w w:val="107"/>
          <w:sz w:val="26"/>
          <w:szCs w:val="26"/>
          <w:shd w:val="clear" w:color="auto" w:fill="FFFFFF"/>
        </w:rPr>
        <w:t>нн</w:t>
      </w:r>
      <w:r w:rsidR="00A94CA7" w:rsidRPr="00F42235">
        <w:rPr>
          <w:rFonts w:cs="Times New Roman"/>
          <w:spacing w:val="2"/>
          <w:w w:val="107"/>
          <w:sz w:val="26"/>
          <w:szCs w:val="26"/>
          <w:shd w:val="clear" w:color="auto" w:fill="FFFFFF"/>
        </w:rPr>
        <w:t>я те</w:t>
      </w:r>
      <w:r w:rsidR="00A94CA7" w:rsidRPr="00F42235">
        <w:rPr>
          <w:rFonts w:cs="Times New Roman"/>
          <w:spacing w:val="1"/>
          <w:w w:val="107"/>
          <w:sz w:val="26"/>
          <w:szCs w:val="26"/>
          <w:shd w:val="clear" w:color="auto" w:fill="FFFFFF"/>
        </w:rPr>
        <w:t>п</w:t>
      </w:r>
      <w:r w:rsidR="00A94CA7" w:rsidRPr="00F42235">
        <w:rPr>
          <w:rFonts w:cs="Times New Roman"/>
          <w:spacing w:val="-3"/>
          <w:w w:val="107"/>
          <w:sz w:val="26"/>
          <w:szCs w:val="26"/>
          <w:shd w:val="clear" w:color="auto" w:fill="FFFFFF"/>
        </w:rPr>
        <w:t>л</w:t>
      </w:r>
      <w:r w:rsidR="00A94CA7" w:rsidRPr="00F42235">
        <w:rPr>
          <w:rFonts w:cs="Times New Roman"/>
          <w:spacing w:val="1"/>
          <w:w w:val="107"/>
          <w:sz w:val="26"/>
          <w:szCs w:val="26"/>
          <w:shd w:val="clear" w:color="auto" w:fill="FFFFFF"/>
        </w:rPr>
        <w:t>о</w:t>
      </w:r>
      <w:r w:rsidR="00A94CA7" w:rsidRPr="00F42235">
        <w:rPr>
          <w:rFonts w:cs="Times New Roman"/>
          <w:spacing w:val="-3"/>
          <w:w w:val="107"/>
          <w:sz w:val="26"/>
          <w:szCs w:val="26"/>
          <w:shd w:val="clear" w:color="auto" w:fill="FFFFFF"/>
        </w:rPr>
        <w:t>в</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ї</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ене</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г</w:t>
      </w:r>
      <w:r w:rsidR="00A94CA7" w:rsidRPr="00F42235">
        <w:rPr>
          <w:rFonts w:cs="Times New Roman"/>
          <w:spacing w:val="2"/>
          <w:w w:val="107"/>
          <w:sz w:val="26"/>
          <w:szCs w:val="26"/>
          <w:shd w:val="clear" w:color="auto" w:fill="FFFFFF"/>
        </w:rPr>
        <w:t>і</w:t>
      </w:r>
      <w:r w:rsidR="00A94CA7" w:rsidRPr="00F42235">
        <w:rPr>
          <w:rFonts w:cs="Times New Roman"/>
          <w:spacing w:val="1"/>
          <w:w w:val="107"/>
          <w:sz w:val="26"/>
          <w:szCs w:val="26"/>
          <w:shd w:val="clear" w:color="auto" w:fill="FFFFFF"/>
        </w:rPr>
        <w:t>ї</w:t>
      </w:r>
      <w:r w:rsidR="00A94CA7" w:rsidRPr="00F42235">
        <w:rPr>
          <w:rFonts w:cs="Times New Roman"/>
          <w:spacing w:val="2"/>
          <w:w w:val="107"/>
          <w:sz w:val="26"/>
          <w:szCs w:val="26"/>
          <w:shd w:val="clear" w:color="auto" w:fill="FFFFFF"/>
        </w:rPr>
        <w:t>,</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 xml:space="preserve">а </w:t>
      </w:r>
      <w:r w:rsidR="00A94CA7" w:rsidRPr="00F42235">
        <w:rPr>
          <w:rFonts w:cs="Times New Roman"/>
          <w:spacing w:val="-3"/>
          <w:w w:val="107"/>
          <w:sz w:val="26"/>
          <w:szCs w:val="26"/>
          <w:shd w:val="clear" w:color="auto" w:fill="FFFFFF"/>
        </w:rPr>
        <w:t>т</w:t>
      </w:r>
      <w:r w:rsidR="00A94CA7" w:rsidRPr="00F42235">
        <w:rPr>
          <w:rFonts w:cs="Times New Roman"/>
          <w:spacing w:val="2"/>
          <w:w w:val="107"/>
          <w:sz w:val="26"/>
          <w:szCs w:val="26"/>
          <w:shd w:val="clear" w:color="auto" w:fill="FFFFFF"/>
        </w:rPr>
        <w:t>ак</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ж</w:t>
      </w:r>
      <w:r w:rsidR="00A94CA7" w:rsidRPr="00F42235">
        <w:rPr>
          <w:rFonts w:cs="Times New Roman"/>
          <w:spacing w:val="4"/>
          <w:w w:val="107"/>
          <w:sz w:val="26"/>
          <w:szCs w:val="26"/>
          <w:shd w:val="clear" w:color="auto" w:fill="FFFFFF"/>
        </w:rPr>
        <w:t xml:space="preserve"> </w:t>
      </w:r>
      <w:r w:rsidR="00A94CA7" w:rsidRPr="00F42235">
        <w:rPr>
          <w:rFonts w:cs="Times New Roman"/>
          <w:spacing w:val="2"/>
          <w:w w:val="107"/>
          <w:sz w:val="26"/>
          <w:szCs w:val="26"/>
          <w:shd w:val="clear" w:color="auto" w:fill="FFFFFF"/>
        </w:rPr>
        <w:t>з</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б</w:t>
      </w:r>
      <w:r w:rsidR="00A94CA7" w:rsidRPr="00F42235">
        <w:rPr>
          <w:rFonts w:cs="Times New Roman"/>
          <w:spacing w:val="2"/>
          <w:w w:val="107"/>
          <w:sz w:val="26"/>
          <w:szCs w:val="26"/>
          <w:shd w:val="clear" w:color="auto" w:fill="FFFFFF"/>
        </w:rPr>
        <w:t>езпеч</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є</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зв'</w:t>
      </w:r>
      <w:r w:rsidR="00A94CA7" w:rsidRPr="00F42235">
        <w:rPr>
          <w:rFonts w:cs="Times New Roman"/>
          <w:spacing w:val="3"/>
          <w:w w:val="107"/>
          <w:sz w:val="26"/>
          <w:szCs w:val="26"/>
          <w:shd w:val="clear" w:color="auto" w:fill="FFFFFF"/>
        </w:rPr>
        <w:t>я</w:t>
      </w:r>
      <w:r w:rsidR="00A94CA7" w:rsidRPr="00F42235">
        <w:rPr>
          <w:rFonts w:cs="Times New Roman"/>
          <w:spacing w:val="2"/>
          <w:w w:val="107"/>
          <w:sz w:val="26"/>
          <w:szCs w:val="26"/>
          <w:shd w:val="clear" w:color="auto" w:fill="FFFFFF"/>
        </w:rPr>
        <w:t>з</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к</w:t>
      </w:r>
      <w:r w:rsidR="00A94CA7" w:rsidRPr="00F42235">
        <w:rPr>
          <w:rFonts w:cs="Times New Roman"/>
          <w:spacing w:val="4"/>
          <w:w w:val="107"/>
          <w:sz w:val="26"/>
          <w:szCs w:val="26"/>
          <w:shd w:val="clear" w:color="auto" w:fill="FFFFFF"/>
        </w:rPr>
        <w:t xml:space="preserve"> </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з</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сп</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ж</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ва</w:t>
      </w:r>
      <w:r w:rsidR="00A94CA7" w:rsidRPr="00F42235">
        <w:rPr>
          <w:rFonts w:cs="Times New Roman"/>
          <w:spacing w:val="-2"/>
          <w:w w:val="107"/>
          <w:sz w:val="26"/>
          <w:szCs w:val="26"/>
          <w:shd w:val="clear" w:color="auto" w:fill="FFFFFF"/>
        </w:rPr>
        <w:t>ч</w:t>
      </w:r>
      <w:r w:rsidR="00A94CA7" w:rsidRPr="00F42235">
        <w:rPr>
          <w:rFonts w:cs="Times New Roman"/>
          <w:spacing w:val="2"/>
          <w:w w:val="107"/>
          <w:sz w:val="26"/>
          <w:szCs w:val="26"/>
          <w:shd w:val="clear" w:color="auto" w:fill="FFFFFF"/>
        </w:rPr>
        <w:t>ами та</w:t>
      </w:r>
      <w:r w:rsidR="00A94CA7" w:rsidRPr="00F42235">
        <w:rPr>
          <w:rFonts w:cs="Times New Roman"/>
          <w:spacing w:val="4"/>
          <w:w w:val="107"/>
          <w:sz w:val="26"/>
          <w:szCs w:val="26"/>
          <w:shd w:val="clear" w:color="auto" w:fill="FFFFFF"/>
        </w:rPr>
        <w:t xml:space="preserve"> </w:t>
      </w:r>
      <w:r w:rsidR="00A94CA7" w:rsidRPr="00F42235">
        <w:rPr>
          <w:rFonts w:cs="Times New Roman"/>
          <w:spacing w:val="1"/>
          <w:w w:val="107"/>
          <w:sz w:val="26"/>
          <w:szCs w:val="26"/>
          <w:shd w:val="clear" w:color="auto" w:fill="FFFFFF"/>
        </w:rPr>
        <w:t>пі</w:t>
      </w:r>
      <w:r w:rsidR="00A94CA7" w:rsidRPr="00F42235">
        <w:rPr>
          <w:rFonts w:cs="Times New Roman"/>
          <w:spacing w:val="2"/>
          <w:w w:val="107"/>
          <w:sz w:val="26"/>
          <w:szCs w:val="26"/>
          <w:shd w:val="clear" w:color="auto" w:fill="FFFFFF"/>
        </w:rPr>
        <w:t>д</w:t>
      </w:r>
      <w:r w:rsidR="00A94CA7" w:rsidRPr="00F42235">
        <w:rPr>
          <w:rFonts w:cs="Times New Roman"/>
          <w:spacing w:val="1"/>
          <w:w w:val="107"/>
          <w:sz w:val="26"/>
          <w:szCs w:val="26"/>
          <w:shd w:val="clear" w:color="auto" w:fill="FFFFFF"/>
        </w:rPr>
        <w:t>п</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ємства</w:t>
      </w:r>
      <w:r w:rsidR="00A94CA7" w:rsidRPr="00F42235">
        <w:rPr>
          <w:rFonts w:cs="Times New Roman"/>
          <w:spacing w:val="-2"/>
          <w:w w:val="107"/>
          <w:sz w:val="26"/>
          <w:szCs w:val="26"/>
          <w:shd w:val="clear" w:color="auto" w:fill="FFFFFF"/>
        </w:rPr>
        <w:t>м</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 що</w:t>
      </w:r>
      <w:r w:rsidR="00A94CA7" w:rsidRPr="00F42235">
        <w:rPr>
          <w:rFonts w:cs="Times New Roman"/>
          <w:spacing w:val="5"/>
          <w:w w:val="107"/>
          <w:sz w:val="26"/>
          <w:szCs w:val="26"/>
          <w:shd w:val="clear" w:color="auto" w:fill="FFFFFF"/>
        </w:rPr>
        <w:t xml:space="preserve"> </w:t>
      </w:r>
      <w:r w:rsidR="00A94CA7" w:rsidRPr="00F42235">
        <w:rPr>
          <w:rFonts w:cs="Times New Roman"/>
          <w:spacing w:val="1"/>
          <w:w w:val="107"/>
          <w:sz w:val="26"/>
          <w:szCs w:val="26"/>
          <w:shd w:val="clear" w:color="auto" w:fill="FFFFFF"/>
        </w:rPr>
        <w:t>об</w:t>
      </w:r>
      <w:r w:rsidR="00A94CA7" w:rsidRPr="00F42235">
        <w:rPr>
          <w:rFonts w:cs="Times New Roman"/>
          <w:spacing w:val="2"/>
          <w:w w:val="107"/>
          <w:sz w:val="26"/>
          <w:szCs w:val="26"/>
          <w:shd w:val="clear" w:color="auto" w:fill="FFFFFF"/>
        </w:rPr>
        <w:t>сл</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г</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в</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ють</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в</w:t>
      </w:r>
      <w:r w:rsidR="00A94CA7" w:rsidRPr="00F42235">
        <w:rPr>
          <w:rFonts w:cs="Times New Roman"/>
          <w:spacing w:val="1"/>
          <w:w w:val="107"/>
          <w:sz w:val="26"/>
          <w:szCs w:val="26"/>
          <w:shd w:val="clear" w:color="auto" w:fill="FFFFFF"/>
        </w:rPr>
        <w:t>н</w:t>
      </w:r>
      <w:r w:rsidR="00A94CA7" w:rsidRPr="00F42235">
        <w:rPr>
          <w:rFonts w:cs="Times New Roman"/>
          <w:spacing w:val="-4"/>
          <w:w w:val="107"/>
          <w:sz w:val="26"/>
          <w:szCs w:val="26"/>
          <w:shd w:val="clear" w:color="auto" w:fill="FFFFFF"/>
        </w:rPr>
        <w:t>у</w:t>
      </w:r>
      <w:r w:rsidR="00A94CA7" w:rsidRPr="00F42235">
        <w:rPr>
          <w:rFonts w:cs="Times New Roman"/>
          <w:spacing w:val="2"/>
          <w:w w:val="107"/>
          <w:sz w:val="26"/>
          <w:szCs w:val="26"/>
          <w:shd w:val="clear" w:color="auto" w:fill="FFFFFF"/>
        </w:rPr>
        <w:t>т</w:t>
      </w:r>
      <w:r w:rsidR="00A94CA7" w:rsidRPr="00F42235">
        <w:rPr>
          <w:rFonts w:cs="Times New Roman"/>
          <w:spacing w:val="1"/>
          <w:w w:val="107"/>
          <w:sz w:val="26"/>
          <w:szCs w:val="26"/>
          <w:shd w:val="clear" w:color="auto" w:fill="FFFFFF"/>
        </w:rPr>
        <w:t>рі</w:t>
      </w:r>
      <w:r w:rsidR="00A94CA7" w:rsidRPr="00F42235">
        <w:rPr>
          <w:rFonts w:cs="Times New Roman"/>
          <w:spacing w:val="2"/>
          <w:w w:val="107"/>
          <w:sz w:val="26"/>
          <w:szCs w:val="26"/>
          <w:shd w:val="clear" w:color="auto" w:fill="FFFFFF"/>
        </w:rPr>
        <w:t>ш</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ьо</w:t>
      </w:r>
      <w:r w:rsidR="00E252A2" w:rsidRPr="00F42235">
        <w:rPr>
          <w:rFonts w:cs="Times New Roman"/>
          <w:spacing w:val="2"/>
          <w:w w:val="107"/>
          <w:sz w:val="26"/>
          <w:szCs w:val="26"/>
          <w:shd w:val="clear" w:color="auto" w:fill="FFFFFF"/>
        </w:rPr>
        <w:t>-</w:t>
      </w:r>
      <w:r w:rsidR="00A94CA7" w:rsidRPr="00F42235">
        <w:rPr>
          <w:rFonts w:cs="Times New Roman"/>
          <w:spacing w:val="1"/>
          <w:w w:val="107"/>
          <w:sz w:val="26"/>
          <w:szCs w:val="26"/>
          <w:shd w:val="clear" w:color="auto" w:fill="FFFFFF"/>
        </w:rPr>
        <w:t>б</w:t>
      </w:r>
      <w:r w:rsidR="00A94CA7" w:rsidRPr="00F42235">
        <w:rPr>
          <w:rFonts w:cs="Times New Roman"/>
          <w:spacing w:val="-4"/>
          <w:w w:val="107"/>
          <w:sz w:val="26"/>
          <w:szCs w:val="26"/>
          <w:shd w:val="clear" w:color="auto" w:fill="FFFFFF"/>
        </w:rPr>
        <w:t>у</w:t>
      </w:r>
      <w:r w:rsidR="00A94CA7" w:rsidRPr="00F42235">
        <w:rPr>
          <w:rFonts w:cs="Times New Roman"/>
          <w:spacing w:val="1"/>
          <w:w w:val="107"/>
          <w:sz w:val="26"/>
          <w:szCs w:val="26"/>
          <w:shd w:val="clear" w:color="auto" w:fill="FFFFFF"/>
        </w:rPr>
        <w:t>дин</w:t>
      </w:r>
      <w:r w:rsidR="00A94CA7" w:rsidRPr="00F42235">
        <w:rPr>
          <w:rFonts w:cs="Times New Roman"/>
          <w:spacing w:val="-2"/>
          <w:w w:val="107"/>
          <w:sz w:val="26"/>
          <w:szCs w:val="26"/>
          <w:shd w:val="clear" w:color="auto" w:fill="FFFFFF"/>
        </w:rPr>
        <w:t>к</w:t>
      </w:r>
      <w:r w:rsidR="00A94CA7" w:rsidRPr="00F42235">
        <w:rPr>
          <w:rFonts w:cs="Times New Roman"/>
          <w:spacing w:val="1"/>
          <w:w w:val="107"/>
          <w:sz w:val="26"/>
          <w:szCs w:val="26"/>
          <w:shd w:val="clear" w:color="auto" w:fill="FFFFFF"/>
        </w:rPr>
        <w:t>о</w:t>
      </w:r>
      <w:r w:rsidR="00A94CA7" w:rsidRPr="00F42235">
        <w:rPr>
          <w:rFonts w:cs="Times New Roman"/>
          <w:spacing w:val="-3"/>
          <w:w w:val="107"/>
          <w:sz w:val="26"/>
          <w:szCs w:val="26"/>
          <w:shd w:val="clear" w:color="auto" w:fill="FFFFFF"/>
        </w:rPr>
        <w:t>в</w:t>
      </w:r>
      <w:r w:rsidR="00A94CA7" w:rsidRPr="00F42235">
        <w:rPr>
          <w:rFonts w:cs="Times New Roman"/>
          <w:spacing w:val="2"/>
          <w:w w:val="107"/>
          <w:sz w:val="26"/>
          <w:szCs w:val="26"/>
          <w:shd w:val="clear" w:color="auto" w:fill="FFFFFF"/>
        </w:rPr>
        <w:t>і</w:t>
      </w:r>
      <w:r w:rsidR="00A94CA7" w:rsidRPr="00F42235">
        <w:rPr>
          <w:rFonts w:cs="Times New Roman"/>
          <w:spacing w:val="5"/>
          <w:w w:val="107"/>
          <w:sz w:val="26"/>
          <w:szCs w:val="26"/>
          <w:shd w:val="clear" w:color="auto" w:fill="FFFFFF"/>
        </w:rPr>
        <w:t xml:space="preserve"> </w:t>
      </w:r>
      <w:r w:rsidR="00A94CA7" w:rsidRPr="00F42235">
        <w:rPr>
          <w:rFonts w:cs="Times New Roman"/>
          <w:spacing w:val="2"/>
          <w:w w:val="107"/>
          <w:sz w:val="26"/>
          <w:szCs w:val="26"/>
          <w:shd w:val="clear" w:color="auto" w:fill="FFFFFF"/>
        </w:rPr>
        <w:t>с</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с</w:t>
      </w:r>
      <w:r w:rsidR="00A94CA7" w:rsidRPr="00F42235">
        <w:rPr>
          <w:rFonts w:cs="Times New Roman"/>
          <w:spacing w:val="-3"/>
          <w:w w:val="107"/>
          <w:sz w:val="26"/>
          <w:szCs w:val="26"/>
          <w:shd w:val="clear" w:color="auto" w:fill="FFFFFF"/>
        </w:rPr>
        <w:t>т</w:t>
      </w:r>
      <w:r w:rsidR="00A94CA7" w:rsidRPr="00F42235">
        <w:rPr>
          <w:rFonts w:cs="Times New Roman"/>
          <w:spacing w:val="2"/>
          <w:w w:val="107"/>
          <w:sz w:val="26"/>
          <w:szCs w:val="26"/>
          <w:shd w:val="clear" w:color="auto" w:fill="FFFFFF"/>
        </w:rPr>
        <w:t>ем</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Ц</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т</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ал</w:t>
      </w:r>
      <w:r w:rsidR="00A94CA7" w:rsidRPr="00F42235">
        <w:rPr>
          <w:rFonts w:cs="Times New Roman"/>
          <w:spacing w:val="-3"/>
          <w:w w:val="107"/>
          <w:sz w:val="26"/>
          <w:szCs w:val="26"/>
          <w:shd w:val="clear" w:color="auto" w:fill="FFFFFF"/>
        </w:rPr>
        <w:t>ь</w:t>
      </w:r>
      <w:r w:rsidR="00A94CA7" w:rsidRPr="00F42235">
        <w:rPr>
          <w:rFonts w:cs="Times New Roman"/>
          <w:spacing w:val="1"/>
          <w:w w:val="107"/>
          <w:sz w:val="26"/>
          <w:szCs w:val="26"/>
          <w:shd w:val="clear" w:color="auto" w:fill="FFFFFF"/>
        </w:rPr>
        <w:t>но</w:t>
      </w:r>
      <w:r w:rsidR="00A94CA7" w:rsidRPr="00F42235">
        <w:rPr>
          <w:rFonts w:cs="Times New Roman"/>
          <w:spacing w:val="2"/>
          <w:w w:val="107"/>
          <w:sz w:val="26"/>
          <w:szCs w:val="26"/>
          <w:shd w:val="clear" w:color="auto" w:fill="FFFFFF"/>
        </w:rPr>
        <w:t xml:space="preserve">му </w:t>
      </w:r>
      <w:r w:rsidR="00A94CA7" w:rsidRPr="00F42235">
        <w:rPr>
          <w:rFonts w:cs="Times New Roman"/>
          <w:spacing w:val="1"/>
          <w:w w:val="107"/>
          <w:sz w:val="26"/>
          <w:szCs w:val="26"/>
          <w:shd w:val="clear" w:color="auto" w:fill="FFFFFF"/>
        </w:rPr>
        <w:t>ди</w:t>
      </w:r>
      <w:r w:rsidR="00A94CA7" w:rsidRPr="00F42235">
        <w:rPr>
          <w:rFonts w:cs="Times New Roman"/>
          <w:spacing w:val="-2"/>
          <w:w w:val="107"/>
          <w:sz w:val="26"/>
          <w:szCs w:val="26"/>
          <w:shd w:val="clear" w:color="auto" w:fill="FFFFFF"/>
        </w:rPr>
        <w:t>с</w:t>
      </w:r>
      <w:r w:rsidR="00A94CA7" w:rsidRPr="00F42235">
        <w:rPr>
          <w:rFonts w:cs="Times New Roman"/>
          <w:spacing w:val="1"/>
          <w:w w:val="107"/>
          <w:sz w:val="26"/>
          <w:szCs w:val="26"/>
          <w:shd w:val="clear" w:color="auto" w:fill="FFFFFF"/>
        </w:rPr>
        <w:t>п</w:t>
      </w:r>
      <w:r w:rsidR="00A94CA7" w:rsidRPr="00F42235">
        <w:rPr>
          <w:rFonts w:cs="Times New Roman"/>
          <w:spacing w:val="2"/>
          <w:w w:val="107"/>
          <w:sz w:val="26"/>
          <w:szCs w:val="26"/>
          <w:shd w:val="clear" w:color="auto" w:fill="FFFFFF"/>
        </w:rPr>
        <w:t>е</w:t>
      </w:r>
      <w:r w:rsidR="00A94CA7" w:rsidRPr="00F42235">
        <w:rPr>
          <w:rFonts w:cs="Times New Roman"/>
          <w:spacing w:val="-3"/>
          <w:w w:val="107"/>
          <w:sz w:val="26"/>
          <w:szCs w:val="26"/>
          <w:shd w:val="clear" w:color="auto" w:fill="FFFFFF"/>
        </w:rPr>
        <w:t>т</w:t>
      </w:r>
      <w:r w:rsidR="00A94CA7" w:rsidRPr="00F42235">
        <w:rPr>
          <w:rFonts w:cs="Times New Roman"/>
          <w:spacing w:val="2"/>
          <w:w w:val="107"/>
          <w:sz w:val="26"/>
          <w:szCs w:val="26"/>
          <w:shd w:val="clear" w:color="auto" w:fill="FFFFFF"/>
        </w:rPr>
        <w:t>че</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с</w:t>
      </w:r>
      <w:r w:rsidR="00A94CA7" w:rsidRPr="00F42235">
        <w:rPr>
          <w:rFonts w:cs="Times New Roman"/>
          <w:spacing w:val="-3"/>
          <w:w w:val="107"/>
          <w:sz w:val="26"/>
          <w:szCs w:val="26"/>
          <w:shd w:val="clear" w:color="auto" w:fill="FFFFFF"/>
        </w:rPr>
        <w:t>ь</w:t>
      </w:r>
      <w:r w:rsidR="00A94CA7" w:rsidRPr="00F42235">
        <w:rPr>
          <w:rFonts w:cs="Times New Roman"/>
          <w:spacing w:val="2"/>
          <w:w w:val="107"/>
          <w:sz w:val="26"/>
          <w:szCs w:val="26"/>
          <w:shd w:val="clear" w:color="auto" w:fill="FFFFFF"/>
        </w:rPr>
        <w:t>к</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 xml:space="preserve">му </w:t>
      </w:r>
      <w:r w:rsidR="00A94CA7" w:rsidRPr="00F42235">
        <w:rPr>
          <w:rFonts w:cs="Times New Roman"/>
          <w:spacing w:val="1"/>
          <w:w w:val="107"/>
          <w:sz w:val="26"/>
          <w:szCs w:val="26"/>
          <w:shd w:val="clear" w:color="auto" w:fill="FFFFFF"/>
        </w:rPr>
        <w:t>п</w:t>
      </w:r>
      <w:r w:rsidR="00A94CA7" w:rsidRPr="00F42235">
        <w:rPr>
          <w:rFonts w:cs="Times New Roman"/>
          <w:spacing w:val="-4"/>
          <w:w w:val="107"/>
          <w:sz w:val="26"/>
          <w:szCs w:val="26"/>
          <w:shd w:val="clear" w:color="auto" w:fill="FFFFFF"/>
        </w:rPr>
        <w:t>у</w:t>
      </w:r>
      <w:r w:rsidR="00A94CA7" w:rsidRPr="00F42235">
        <w:rPr>
          <w:rFonts w:cs="Times New Roman"/>
          <w:spacing w:val="1"/>
          <w:w w:val="107"/>
          <w:sz w:val="26"/>
          <w:szCs w:val="26"/>
          <w:shd w:val="clear" w:color="auto" w:fill="FFFFFF"/>
        </w:rPr>
        <w:t>нк</w:t>
      </w:r>
      <w:r w:rsidR="00A94CA7" w:rsidRPr="00F42235">
        <w:rPr>
          <w:rFonts w:cs="Times New Roman"/>
          <w:spacing w:val="2"/>
          <w:w w:val="107"/>
          <w:sz w:val="26"/>
          <w:szCs w:val="26"/>
          <w:shd w:val="clear" w:color="auto" w:fill="FFFFFF"/>
        </w:rPr>
        <w:t>ту</w:t>
      </w:r>
      <w:r w:rsidR="00A94CA7" w:rsidRPr="00F42235">
        <w:rPr>
          <w:rFonts w:cs="Times New Roman"/>
          <w:spacing w:val="-4"/>
          <w:w w:val="107"/>
          <w:sz w:val="26"/>
          <w:szCs w:val="26"/>
          <w:shd w:val="clear" w:color="auto" w:fill="FFFFFF"/>
        </w:rPr>
        <w:t xml:space="preserve"> </w:t>
      </w:r>
      <w:r w:rsidR="00A94CA7" w:rsidRPr="00F42235">
        <w:rPr>
          <w:rFonts w:cs="Times New Roman"/>
          <w:spacing w:val="1"/>
          <w:w w:val="107"/>
          <w:sz w:val="26"/>
          <w:szCs w:val="26"/>
          <w:shd w:val="clear" w:color="auto" w:fill="FFFFFF"/>
        </w:rPr>
        <w:t>під</w:t>
      </w:r>
      <w:r w:rsidR="00A94CA7" w:rsidRPr="00F42235">
        <w:rPr>
          <w:rFonts w:cs="Times New Roman"/>
          <w:spacing w:val="2"/>
          <w:w w:val="107"/>
          <w:sz w:val="26"/>
          <w:szCs w:val="26"/>
          <w:shd w:val="clear" w:color="auto" w:fill="FFFFFF"/>
        </w:rPr>
        <w:t>п</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яд</w:t>
      </w:r>
      <w:r w:rsidR="00A94CA7" w:rsidRPr="00F42235">
        <w:rPr>
          <w:rFonts w:cs="Times New Roman"/>
          <w:spacing w:val="-2"/>
          <w:w w:val="107"/>
          <w:sz w:val="26"/>
          <w:szCs w:val="26"/>
          <w:shd w:val="clear" w:color="auto" w:fill="FFFFFF"/>
        </w:rPr>
        <w:t>к</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в</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 xml:space="preserve">а </w:t>
      </w:r>
      <w:r w:rsidR="00A94CA7" w:rsidRPr="00F42235">
        <w:rPr>
          <w:rFonts w:cs="Times New Roman"/>
          <w:spacing w:val="-2"/>
          <w:w w:val="107"/>
          <w:sz w:val="26"/>
          <w:szCs w:val="26"/>
          <w:shd w:val="clear" w:color="auto" w:fill="FFFFFF"/>
        </w:rPr>
        <w:t>а</w:t>
      </w:r>
      <w:r w:rsidR="00A94CA7" w:rsidRPr="00F42235">
        <w:rPr>
          <w:rFonts w:cs="Times New Roman"/>
          <w:spacing w:val="2"/>
          <w:w w:val="107"/>
          <w:sz w:val="26"/>
          <w:szCs w:val="26"/>
          <w:shd w:val="clear" w:color="auto" w:fill="FFFFFF"/>
        </w:rPr>
        <w:t>ва</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і</w:t>
      </w:r>
      <w:r w:rsidR="00A94CA7" w:rsidRPr="00F42235">
        <w:rPr>
          <w:rFonts w:cs="Times New Roman"/>
          <w:spacing w:val="1"/>
          <w:w w:val="107"/>
          <w:sz w:val="26"/>
          <w:szCs w:val="26"/>
          <w:shd w:val="clear" w:color="auto" w:fill="FFFFFF"/>
        </w:rPr>
        <w:t>й</w:t>
      </w:r>
      <w:r w:rsidR="00A94CA7" w:rsidRPr="00F42235">
        <w:rPr>
          <w:rFonts w:cs="Times New Roman"/>
          <w:spacing w:val="2"/>
          <w:w w:val="107"/>
          <w:sz w:val="26"/>
          <w:szCs w:val="26"/>
          <w:shd w:val="clear" w:color="auto" w:fill="FFFFFF"/>
        </w:rPr>
        <w:t>на сл</w:t>
      </w:r>
      <w:r w:rsidR="00A94CA7" w:rsidRPr="00F42235">
        <w:rPr>
          <w:rFonts w:cs="Times New Roman"/>
          <w:spacing w:val="-4"/>
          <w:w w:val="107"/>
          <w:sz w:val="26"/>
          <w:szCs w:val="26"/>
          <w:shd w:val="clear" w:color="auto" w:fill="FFFFFF"/>
        </w:rPr>
        <w:t>у</w:t>
      </w:r>
      <w:r w:rsidR="00A94CA7" w:rsidRPr="00F42235">
        <w:rPr>
          <w:rFonts w:cs="Times New Roman"/>
          <w:spacing w:val="1"/>
          <w:w w:val="107"/>
          <w:sz w:val="26"/>
          <w:szCs w:val="26"/>
          <w:shd w:val="clear" w:color="auto" w:fill="FFFFFF"/>
        </w:rPr>
        <w:t>жб</w:t>
      </w:r>
      <w:r w:rsidR="00A94CA7" w:rsidRPr="00F42235">
        <w:rPr>
          <w:rFonts w:cs="Times New Roman"/>
          <w:spacing w:val="2"/>
          <w:w w:val="107"/>
          <w:sz w:val="26"/>
          <w:szCs w:val="26"/>
          <w:shd w:val="clear" w:color="auto" w:fill="FFFFFF"/>
        </w:rPr>
        <w:t>а.</w:t>
      </w:r>
    </w:p>
    <w:p w:rsidR="00A94CA7" w:rsidRPr="00F42235" w:rsidRDefault="0003226E" w:rsidP="0003226E">
      <w:pPr>
        <w:ind w:firstLine="709"/>
        <w:jc w:val="both"/>
        <w:rPr>
          <w:rFonts w:eastAsia="Times New Roman" w:cs="Times New Roman"/>
          <w:spacing w:val="2"/>
          <w:w w:val="107"/>
          <w:sz w:val="26"/>
          <w:szCs w:val="26"/>
          <w:shd w:val="clear" w:color="auto" w:fill="FFFFFF"/>
        </w:rPr>
      </w:pPr>
      <w:r w:rsidRPr="00F42235">
        <w:rPr>
          <w:rFonts w:cs="Times New Roman"/>
          <w:spacing w:val="2"/>
          <w:w w:val="107"/>
          <w:sz w:val="26"/>
          <w:szCs w:val="26"/>
          <w:shd w:val="clear" w:color="auto" w:fill="FFFFFF"/>
        </w:rPr>
        <w:t xml:space="preserve">- </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д</w:t>
      </w:r>
      <w:r w:rsidR="00A94CA7" w:rsidRPr="00F42235">
        <w:rPr>
          <w:rFonts w:cs="Times New Roman"/>
          <w:spacing w:val="-2"/>
          <w:w w:val="107"/>
          <w:sz w:val="26"/>
          <w:szCs w:val="26"/>
          <w:shd w:val="clear" w:color="auto" w:fill="FFFFFF"/>
        </w:rPr>
        <w:t>м</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н</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с</w:t>
      </w:r>
      <w:r w:rsidR="00A94CA7" w:rsidRPr="00F42235">
        <w:rPr>
          <w:rFonts w:cs="Times New Roman"/>
          <w:spacing w:val="-3"/>
          <w:w w:val="107"/>
          <w:sz w:val="26"/>
          <w:szCs w:val="26"/>
          <w:shd w:val="clear" w:color="auto" w:fill="FFFFFF"/>
        </w:rPr>
        <w:t>т</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ат</w:t>
      </w:r>
      <w:r w:rsidR="00A94CA7" w:rsidRPr="00F42235">
        <w:rPr>
          <w:rFonts w:cs="Times New Roman"/>
          <w:spacing w:val="1"/>
          <w:w w:val="107"/>
          <w:sz w:val="26"/>
          <w:szCs w:val="26"/>
          <w:shd w:val="clear" w:color="auto" w:fill="FFFFFF"/>
        </w:rPr>
        <w:t>и</w:t>
      </w:r>
      <w:r w:rsidR="00A94CA7" w:rsidRPr="00F42235">
        <w:rPr>
          <w:rFonts w:cs="Times New Roman"/>
          <w:spacing w:val="-3"/>
          <w:w w:val="107"/>
          <w:sz w:val="26"/>
          <w:szCs w:val="26"/>
          <w:shd w:val="clear" w:color="auto" w:fill="FFFFFF"/>
        </w:rPr>
        <w:t>в</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е к</w:t>
      </w:r>
      <w:r w:rsidR="00A94CA7" w:rsidRPr="00F42235">
        <w:rPr>
          <w:rFonts w:cs="Times New Roman"/>
          <w:spacing w:val="-2"/>
          <w:w w:val="107"/>
          <w:sz w:val="26"/>
          <w:szCs w:val="26"/>
          <w:shd w:val="clear" w:color="auto" w:fill="FFFFFF"/>
        </w:rPr>
        <w:t>е</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вн</w:t>
      </w:r>
      <w:r w:rsidR="00A94CA7" w:rsidRPr="00F42235">
        <w:rPr>
          <w:rFonts w:cs="Times New Roman"/>
          <w:spacing w:val="1"/>
          <w:w w:val="107"/>
          <w:sz w:val="26"/>
          <w:szCs w:val="26"/>
          <w:shd w:val="clear" w:color="auto" w:fill="FFFFFF"/>
        </w:rPr>
        <w:t>иц</w:t>
      </w:r>
      <w:r w:rsidR="00A94CA7" w:rsidRPr="00F42235">
        <w:rPr>
          <w:rFonts w:cs="Times New Roman"/>
          <w:spacing w:val="2"/>
          <w:w w:val="107"/>
          <w:sz w:val="26"/>
          <w:szCs w:val="26"/>
          <w:shd w:val="clear" w:color="auto" w:fill="FFFFFF"/>
        </w:rPr>
        <w:t>т</w:t>
      </w:r>
      <w:r w:rsidR="00A94CA7" w:rsidRPr="00F42235">
        <w:rPr>
          <w:rFonts w:cs="Times New Roman"/>
          <w:spacing w:val="-3"/>
          <w:w w:val="107"/>
          <w:sz w:val="26"/>
          <w:szCs w:val="26"/>
          <w:shd w:val="clear" w:color="auto" w:fill="FFFFFF"/>
        </w:rPr>
        <w:t>в</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до</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скл</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д</w:t>
      </w:r>
      <w:r w:rsidR="00A94CA7" w:rsidRPr="00F42235">
        <w:rPr>
          <w:rFonts w:cs="Times New Roman"/>
          <w:spacing w:val="2"/>
          <w:w w:val="107"/>
          <w:sz w:val="26"/>
          <w:szCs w:val="26"/>
          <w:shd w:val="clear" w:color="auto" w:fill="FFFFFF"/>
        </w:rPr>
        <w:t xml:space="preserve">у </w:t>
      </w:r>
      <w:r w:rsidR="00A94CA7" w:rsidRPr="00F42235">
        <w:rPr>
          <w:rFonts w:cs="Times New Roman"/>
          <w:spacing w:val="1"/>
          <w:w w:val="107"/>
          <w:sz w:val="26"/>
          <w:szCs w:val="26"/>
          <w:shd w:val="clear" w:color="auto" w:fill="FFFFFF"/>
        </w:rPr>
        <w:t>я</w:t>
      </w:r>
      <w:r w:rsidR="00A94CA7" w:rsidRPr="00F42235">
        <w:rPr>
          <w:rFonts w:cs="Times New Roman"/>
          <w:spacing w:val="2"/>
          <w:w w:val="107"/>
          <w:sz w:val="26"/>
          <w:szCs w:val="26"/>
          <w:shd w:val="clear" w:color="auto" w:fill="FFFFFF"/>
        </w:rPr>
        <w:t>к</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г</w:t>
      </w:r>
      <w:r w:rsidR="00A94CA7" w:rsidRPr="00F42235">
        <w:rPr>
          <w:rFonts w:cs="Times New Roman"/>
          <w:spacing w:val="2"/>
          <w:w w:val="107"/>
          <w:sz w:val="26"/>
          <w:szCs w:val="26"/>
          <w:shd w:val="clear" w:color="auto" w:fill="FFFFFF"/>
        </w:rPr>
        <w:t>о</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вхо</w:t>
      </w:r>
      <w:r w:rsidR="00A94CA7" w:rsidRPr="00F42235">
        <w:rPr>
          <w:rFonts w:cs="Times New Roman"/>
          <w:spacing w:val="1"/>
          <w:w w:val="107"/>
          <w:sz w:val="26"/>
          <w:szCs w:val="26"/>
          <w:shd w:val="clear" w:color="auto" w:fill="FFFFFF"/>
        </w:rPr>
        <w:t>дя</w:t>
      </w:r>
      <w:r w:rsidR="00A94CA7" w:rsidRPr="00F42235">
        <w:rPr>
          <w:rFonts w:cs="Times New Roman"/>
          <w:spacing w:val="2"/>
          <w:w w:val="107"/>
          <w:sz w:val="26"/>
          <w:szCs w:val="26"/>
          <w:shd w:val="clear" w:color="auto" w:fill="FFFFFF"/>
        </w:rPr>
        <w:t>ть</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і</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ф</w:t>
      </w:r>
      <w:r w:rsidR="00A94CA7" w:rsidRPr="00F42235">
        <w:rPr>
          <w:rFonts w:cs="Times New Roman"/>
          <w:spacing w:val="2"/>
          <w:w w:val="107"/>
          <w:sz w:val="26"/>
          <w:szCs w:val="26"/>
          <w:shd w:val="clear" w:color="auto" w:fill="FFFFFF"/>
        </w:rPr>
        <w:t>о</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м</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ц</w:t>
      </w:r>
      <w:r w:rsidR="00A94CA7" w:rsidRPr="00F42235">
        <w:rPr>
          <w:rFonts w:cs="Times New Roman"/>
          <w:spacing w:val="2"/>
          <w:w w:val="107"/>
          <w:sz w:val="26"/>
          <w:szCs w:val="26"/>
          <w:shd w:val="clear" w:color="auto" w:fill="FFFFFF"/>
        </w:rPr>
        <w:t>і</w:t>
      </w:r>
      <w:r w:rsidR="00A94CA7" w:rsidRPr="00F42235">
        <w:rPr>
          <w:rFonts w:cs="Times New Roman"/>
          <w:spacing w:val="1"/>
          <w:w w:val="107"/>
          <w:sz w:val="26"/>
          <w:szCs w:val="26"/>
          <w:shd w:val="clear" w:color="auto" w:fill="FFFFFF"/>
        </w:rPr>
        <w:t>й</w:t>
      </w:r>
      <w:r w:rsidR="00A94CA7" w:rsidRPr="00F42235">
        <w:rPr>
          <w:rFonts w:cs="Times New Roman"/>
          <w:spacing w:val="2"/>
          <w:w w:val="107"/>
          <w:sz w:val="26"/>
          <w:szCs w:val="26"/>
          <w:shd w:val="clear" w:color="auto" w:fill="FFFFFF"/>
        </w:rPr>
        <w:t>но</w:t>
      </w:r>
      <w:r w:rsidR="00A94CA7" w:rsidRPr="00F42235">
        <w:rPr>
          <w:rFonts w:cs="Times New Roman"/>
          <w:spacing w:val="3"/>
          <w:w w:val="107"/>
          <w:sz w:val="26"/>
          <w:szCs w:val="26"/>
          <w:shd w:val="clear" w:color="auto" w:fill="FFFFFF"/>
        </w:rPr>
        <w:t xml:space="preserve"> </w:t>
      </w:r>
      <w:r w:rsidR="00A94CA7" w:rsidRPr="00F42235">
        <w:rPr>
          <w:rFonts w:cs="Times New Roman"/>
          <w:spacing w:val="2"/>
          <w:w w:val="107"/>
          <w:sz w:val="26"/>
          <w:szCs w:val="26"/>
          <w:shd w:val="clear" w:color="auto" w:fill="FFFFFF"/>
        </w:rPr>
        <w:t>– о</w:t>
      </w:r>
      <w:r w:rsidR="00A94CA7" w:rsidRPr="00F42235">
        <w:rPr>
          <w:rFonts w:cs="Times New Roman"/>
          <w:spacing w:val="1"/>
          <w:w w:val="107"/>
          <w:sz w:val="26"/>
          <w:szCs w:val="26"/>
          <w:shd w:val="clear" w:color="auto" w:fill="FFFFFF"/>
        </w:rPr>
        <w:t>б</w:t>
      </w:r>
      <w:r w:rsidR="00A94CA7" w:rsidRPr="00F42235">
        <w:rPr>
          <w:rFonts w:cs="Times New Roman"/>
          <w:spacing w:val="2"/>
          <w:w w:val="107"/>
          <w:sz w:val="26"/>
          <w:szCs w:val="26"/>
          <w:shd w:val="clear" w:color="auto" w:fill="FFFFFF"/>
        </w:rPr>
        <w:t>ч</w:t>
      </w:r>
      <w:r w:rsidR="00A94CA7" w:rsidRPr="00F42235">
        <w:rPr>
          <w:rFonts w:cs="Times New Roman"/>
          <w:spacing w:val="1"/>
          <w:w w:val="107"/>
          <w:sz w:val="26"/>
          <w:szCs w:val="26"/>
          <w:shd w:val="clear" w:color="auto" w:fill="FFFFFF"/>
        </w:rPr>
        <w:t>и</w:t>
      </w:r>
      <w:r w:rsidR="00A94CA7" w:rsidRPr="00F42235">
        <w:rPr>
          <w:rFonts w:cs="Times New Roman"/>
          <w:spacing w:val="2"/>
          <w:w w:val="107"/>
          <w:sz w:val="26"/>
          <w:szCs w:val="26"/>
          <w:shd w:val="clear" w:color="auto" w:fill="FFFFFF"/>
        </w:rPr>
        <w:t>слюваль</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 xml:space="preserve"> б</w:t>
      </w:r>
      <w:r w:rsidR="00A94CA7" w:rsidRPr="00F42235">
        <w:rPr>
          <w:rFonts w:cs="Times New Roman"/>
          <w:spacing w:val="2"/>
          <w:w w:val="107"/>
          <w:sz w:val="26"/>
          <w:szCs w:val="26"/>
          <w:shd w:val="clear" w:color="auto" w:fill="FFFFFF"/>
        </w:rPr>
        <w:t>юр</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 xml:space="preserve">, </w:t>
      </w:r>
      <w:r w:rsidR="00A94CA7" w:rsidRPr="00F42235">
        <w:rPr>
          <w:rFonts w:cs="Times New Roman"/>
          <w:spacing w:val="1"/>
          <w:w w:val="107"/>
          <w:sz w:val="26"/>
          <w:szCs w:val="26"/>
          <w:shd w:val="clear" w:color="auto" w:fill="FFFFFF"/>
        </w:rPr>
        <w:t>б</w:t>
      </w:r>
      <w:r w:rsidR="00A94CA7" w:rsidRPr="00F42235">
        <w:rPr>
          <w:rFonts w:cs="Times New Roman"/>
          <w:spacing w:val="-4"/>
          <w:w w:val="107"/>
          <w:sz w:val="26"/>
          <w:szCs w:val="26"/>
          <w:shd w:val="clear" w:color="auto" w:fill="FFFFFF"/>
        </w:rPr>
        <w:t>у</w:t>
      </w:r>
      <w:r w:rsidR="00A94CA7" w:rsidRPr="00F42235">
        <w:rPr>
          <w:rFonts w:cs="Times New Roman"/>
          <w:spacing w:val="1"/>
          <w:w w:val="107"/>
          <w:sz w:val="26"/>
          <w:szCs w:val="26"/>
          <w:shd w:val="clear" w:color="auto" w:fill="FFFFFF"/>
        </w:rPr>
        <w:t>х</w:t>
      </w:r>
      <w:r w:rsidR="00A94CA7" w:rsidRPr="00F42235">
        <w:rPr>
          <w:rFonts w:cs="Times New Roman"/>
          <w:spacing w:val="2"/>
          <w:w w:val="107"/>
          <w:sz w:val="26"/>
          <w:szCs w:val="26"/>
          <w:shd w:val="clear" w:color="auto" w:fill="FFFFFF"/>
        </w:rPr>
        <w:t>галтер</w:t>
      </w:r>
      <w:r w:rsidR="00A94CA7" w:rsidRPr="00F42235">
        <w:rPr>
          <w:rFonts w:cs="Times New Roman"/>
          <w:spacing w:val="1"/>
          <w:w w:val="107"/>
          <w:sz w:val="26"/>
          <w:szCs w:val="26"/>
          <w:shd w:val="clear" w:color="auto" w:fill="FFFFFF"/>
        </w:rPr>
        <w:t>ія</w:t>
      </w:r>
      <w:r w:rsidR="00A94CA7" w:rsidRPr="00F42235">
        <w:rPr>
          <w:rFonts w:cs="Times New Roman"/>
          <w:spacing w:val="2"/>
          <w:w w:val="107"/>
          <w:sz w:val="26"/>
          <w:szCs w:val="26"/>
          <w:shd w:val="clear" w:color="auto" w:fill="FFFFFF"/>
        </w:rPr>
        <w:t>, в</w:t>
      </w:r>
      <w:r w:rsidR="00A94CA7" w:rsidRPr="00F42235">
        <w:rPr>
          <w:rFonts w:cs="Times New Roman"/>
          <w:spacing w:val="-2"/>
          <w:w w:val="107"/>
          <w:sz w:val="26"/>
          <w:szCs w:val="26"/>
          <w:shd w:val="clear" w:color="auto" w:fill="FFFFFF"/>
        </w:rPr>
        <w:t>и</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об</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ичо</w:t>
      </w:r>
      <w:r w:rsidR="00FA2AA2" w:rsidRPr="00F42235">
        <w:rPr>
          <w:rFonts w:cs="Times New Roman"/>
          <w:spacing w:val="2"/>
          <w:w w:val="107"/>
          <w:sz w:val="26"/>
          <w:szCs w:val="26"/>
          <w:shd w:val="clear" w:color="auto" w:fill="FFFFFF"/>
        </w:rPr>
        <w:t xml:space="preserve"> - </w:t>
      </w:r>
      <w:r w:rsidR="00A94CA7" w:rsidRPr="00F42235">
        <w:rPr>
          <w:rFonts w:cs="Times New Roman"/>
          <w:spacing w:val="2"/>
          <w:w w:val="107"/>
          <w:sz w:val="26"/>
          <w:szCs w:val="26"/>
          <w:shd w:val="clear" w:color="auto" w:fill="FFFFFF"/>
        </w:rPr>
        <w:t>те</w:t>
      </w:r>
      <w:r w:rsidR="00A94CA7" w:rsidRPr="00F42235">
        <w:rPr>
          <w:rFonts w:cs="Times New Roman"/>
          <w:spacing w:val="1"/>
          <w:w w:val="107"/>
          <w:sz w:val="26"/>
          <w:szCs w:val="26"/>
          <w:shd w:val="clear" w:color="auto" w:fill="FFFFFF"/>
        </w:rPr>
        <w:t>х</w:t>
      </w:r>
      <w:r w:rsidR="00A94CA7" w:rsidRPr="00F42235">
        <w:rPr>
          <w:rFonts w:cs="Times New Roman"/>
          <w:spacing w:val="2"/>
          <w:w w:val="107"/>
          <w:sz w:val="26"/>
          <w:szCs w:val="26"/>
          <w:shd w:val="clear" w:color="auto" w:fill="FFFFFF"/>
        </w:rPr>
        <w:t>н</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ч</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ий, ю</w:t>
      </w:r>
      <w:r w:rsidR="00A94CA7" w:rsidRPr="00F42235">
        <w:rPr>
          <w:rFonts w:cs="Times New Roman"/>
          <w:spacing w:val="1"/>
          <w:w w:val="107"/>
          <w:sz w:val="26"/>
          <w:szCs w:val="26"/>
          <w:shd w:val="clear" w:color="auto" w:fill="FFFFFF"/>
        </w:rPr>
        <w:t>р</w:t>
      </w:r>
      <w:r w:rsidR="00A94CA7" w:rsidRPr="00F42235">
        <w:rPr>
          <w:rFonts w:cs="Times New Roman"/>
          <w:spacing w:val="2"/>
          <w:w w:val="107"/>
          <w:sz w:val="26"/>
          <w:szCs w:val="26"/>
          <w:shd w:val="clear" w:color="auto" w:fill="FFFFFF"/>
        </w:rPr>
        <w:t>и</w:t>
      </w:r>
      <w:r w:rsidR="00A94CA7" w:rsidRPr="00F42235">
        <w:rPr>
          <w:rFonts w:cs="Times New Roman"/>
          <w:spacing w:val="1"/>
          <w:w w:val="107"/>
          <w:sz w:val="26"/>
          <w:szCs w:val="26"/>
          <w:shd w:val="clear" w:color="auto" w:fill="FFFFFF"/>
        </w:rPr>
        <w:t>д</w:t>
      </w:r>
      <w:r w:rsidR="00A94CA7" w:rsidRPr="00F42235">
        <w:rPr>
          <w:rFonts w:cs="Times New Roman"/>
          <w:spacing w:val="2"/>
          <w:w w:val="107"/>
          <w:sz w:val="26"/>
          <w:szCs w:val="26"/>
          <w:shd w:val="clear" w:color="auto" w:fill="FFFFFF"/>
        </w:rPr>
        <w:t>ич</w:t>
      </w:r>
      <w:r w:rsidR="00A94CA7" w:rsidRPr="00F42235">
        <w:rPr>
          <w:rFonts w:cs="Times New Roman"/>
          <w:spacing w:val="1"/>
          <w:w w:val="107"/>
          <w:sz w:val="26"/>
          <w:szCs w:val="26"/>
          <w:shd w:val="clear" w:color="auto" w:fill="FFFFFF"/>
        </w:rPr>
        <w:t>ний</w:t>
      </w:r>
      <w:r w:rsidR="00A94CA7" w:rsidRPr="00F42235">
        <w:rPr>
          <w:rFonts w:cs="Times New Roman"/>
          <w:spacing w:val="2"/>
          <w:w w:val="107"/>
          <w:sz w:val="26"/>
          <w:szCs w:val="26"/>
          <w:shd w:val="clear" w:color="auto" w:fill="FFFFFF"/>
        </w:rPr>
        <w:t>, е</w:t>
      </w:r>
      <w:r w:rsidR="00A94CA7" w:rsidRPr="00F42235">
        <w:rPr>
          <w:rFonts w:cs="Times New Roman"/>
          <w:spacing w:val="-2"/>
          <w:w w:val="107"/>
          <w:sz w:val="26"/>
          <w:szCs w:val="26"/>
          <w:shd w:val="clear" w:color="auto" w:fill="FFFFFF"/>
        </w:rPr>
        <w:t>к</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ном</w:t>
      </w:r>
      <w:r w:rsidR="00A94CA7" w:rsidRPr="00F42235">
        <w:rPr>
          <w:rFonts w:cs="Times New Roman"/>
          <w:spacing w:val="1"/>
          <w:w w:val="107"/>
          <w:sz w:val="26"/>
          <w:szCs w:val="26"/>
          <w:shd w:val="clear" w:color="auto" w:fill="FFFFFF"/>
        </w:rPr>
        <w:t>і</w:t>
      </w:r>
      <w:r w:rsidR="00A94CA7" w:rsidRPr="00F42235">
        <w:rPr>
          <w:rFonts w:cs="Times New Roman"/>
          <w:spacing w:val="-2"/>
          <w:w w:val="107"/>
          <w:sz w:val="26"/>
          <w:szCs w:val="26"/>
          <w:shd w:val="clear" w:color="auto" w:fill="FFFFFF"/>
        </w:rPr>
        <w:t>ч</w:t>
      </w:r>
      <w:r w:rsidR="00A94CA7" w:rsidRPr="00F42235">
        <w:rPr>
          <w:rFonts w:cs="Times New Roman"/>
          <w:spacing w:val="1"/>
          <w:w w:val="107"/>
          <w:sz w:val="26"/>
          <w:szCs w:val="26"/>
          <w:shd w:val="clear" w:color="auto" w:fill="FFFFFF"/>
        </w:rPr>
        <w:t>ний відділи,</w:t>
      </w:r>
      <w:r w:rsidR="00A94CA7" w:rsidRPr="00F42235">
        <w:rPr>
          <w:rFonts w:cs="Times New Roman"/>
          <w:spacing w:val="2"/>
          <w:w w:val="107"/>
          <w:sz w:val="26"/>
          <w:szCs w:val="26"/>
          <w:shd w:val="clear" w:color="auto" w:fill="FFFFFF"/>
        </w:rPr>
        <w:t xml:space="preserve"> в</w:t>
      </w:r>
      <w:r w:rsidR="00A94CA7" w:rsidRPr="00F42235">
        <w:rPr>
          <w:rFonts w:cs="Times New Roman"/>
          <w:spacing w:val="-2"/>
          <w:w w:val="107"/>
          <w:sz w:val="26"/>
          <w:szCs w:val="26"/>
          <w:shd w:val="clear" w:color="auto" w:fill="FFFFFF"/>
        </w:rPr>
        <w:t>и</w:t>
      </w:r>
      <w:r w:rsidR="00A94CA7" w:rsidRPr="00F42235">
        <w:rPr>
          <w:rFonts w:cs="Times New Roman"/>
          <w:spacing w:val="2"/>
          <w:w w:val="107"/>
          <w:sz w:val="26"/>
          <w:szCs w:val="26"/>
          <w:shd w:val="clear" w:color="auto" w:fill="FFFFFF"/>
        </w:rPr>
        <w:t>р</w:t>
      </w:r>
      <w:r w:rsidR="00A94CA7" w:rsidRPr="00F42235">
        <w:rPr>
          <w:rFonts w:cs="Times New Roman"/>
          <w:spacing w:val="1"/>
          <w:w w:val="107"/>
          <w:sz w:val="26"/>
          <w:szCs w:val="26"/>
          <w:shd w:val="clear" w:color="auto" w:fill="FFFFFF"/>
        </w:rPr>
        <w:t>о</w:t>
      </w:r>
      <w:r w:rsidR="00A94CA7" w:rsidRPr="00F42235">
        <w:rPr>
          <w:rFonts w:cs="Times New Roman"/>
          <w:spacing w:val="2"/>
          <w:w w:val="107"/>
          <w:sz w:val="26"/>
          <w:szCs w:val="26"/>
          <w:shd w:val="clear" w:color="auto" w:fill="FFFFFF"/>
        </w:rPr>
        <w:t>б</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ича</w:t>
      </w:r>
      <w:r w:rsidR="00A94CA7" w:rsidRPr="00F42235">
        <w:rPr>
          <w:rFonts w:cs="Times New Roman"/>
          <w:spacing w:val="-3"/>
          <w:w w:val="107"/>
          <w:sz w:val="26"/>
          <w:szCs w:val="26"/>
          <w:shd w:val="clear" w:color="auto" w:fill="FFFFFF"/>
        </w:rPr>
        <w:t xml:space="preserve"> т</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а</w:t>
      </w:r>
      <w:r w:rsidR="00A94CA7" w:rsidRPr="00F42235">
        <w:rPr>
          <w:rFonts w:cs="Times New Roman"/>
          <w:spacing w:val="1"/>
          <w:w w:val="107"/>
          <w:sz w:val="26"/>
          <w:szCs w:val="26"/>
          <w:shd w:val="clear" w:color="auto" w:fill="FFFFFF"/>
        </w:rPr>
        <w:t>б</w:t>
      </w:r>
      <w:r w:rsidR="00A94CA7" w:rsidRPr="00F42235">
        <w:rPr>
          <w:rFonts w:cs="Times New Roman"/>
          <w:spacing w:val="2"/>
          <w:w w:val="107"/>
          <w:sz w:val="26"/>
          <w:szCs w:val="26"/>
          <w:shd w:val="clear" w:color="auto" w:fill="FFFFFF"/>
        </w:rPr>
        <w:t>о</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е</w:t>
      </w:r>
      <w:r w:rsidR="00A94CA7" w:rsidRPr="00F42235">
        <w:rPr>
          <w:rFonts w:cs="Times New Roman"/>
          <w:spacing w:val="1"/>
          <w:w w:val="107"/>
          <w:sz w:val="26"/>
          <w:szCs w:val="26"/>
          <w:shd w:val="clear" w:color="auto" w:fill="FFFFFF"/>
        </w:rPr>
        <w:t>н</w:t>
      </w:r>
      <w:r w:rsidR="00A94CA7" w:rsidRPr="00F42235">
        <w:rPr>
          <w:rFonts w:cs="Times New Roman"/>
          <w:spacing w:val="2"/>
          <w:w w:val="107"/>
          <w:sz w:val="26"/>
          <w:szCs w:val="26"/>
          <w:shd w:val="clear" w:color="auto" w:fill="FFFFFF"/>
        </w:rPr>
        <w:t>тська</w:t>
      </w:r>
      <w:r w:rsidR="00A94CA7" w:rsidRPr="00F42235">
        <w:rPr>
          <w:rFonts w:cs="Times New Roman"/>
          <w:spacing w:val="1"/>
          <w:w w:val="107"/>
          <w:sz w:val="26"/>
          <w:szCs w:val="26"/>
          <w:shd w:val="clear" w:color="auto" w:fill="FFFFFF"/>
        </w:rPr>
        <w:t xml:space="preserve"> </w:t>
      </w:r>
      <w:r w:rsidR="00A94CA7" w:rsidRPr="00F42235">
        <w:rPr>
          <w:rFonts w:cs="Times New Roman"/>
          <w:spacing w:val="2"/>
          <w:w w:val="107"/>
          <w:sz w:val="26"/>
          <w:szCs w:val="26"/>
          <w:shd w:val="clear" w:color="auto" w:fill="FFFFFF"/>
        </w:rPr>
        <w:t>сл</w:t>
      </w:r>
      <w:r w:rsidR="00A94CA7" w:rsidRPr="00F42235">
        <w:rPr>
          <w:rFonts w:cs="Times New Roman"/>
          <w:spacing w:val="-4"/>
          <w:w w:val="107"/>
          <w:sz w:val="26"/>
          <w:szCs w:val="26"/>
          <w:shd w:val="clear" w:color="auto" w:fill="FFFFFF"/>
        </w:rPr>
        <w:t>у</w:t>
      </w:r>
      <w:r w:rsidR="00A94CA7" w:rsidRPr="00F42235">
        <w:rPr>
          <w:rFonts w:cs="Times New Roman"/>
          <w:spacing w:val="1"/>
          <w:w w:val="107"/>
          <w:sz w:val="26"/>
          <w:szCs w:val="26"/>
          <w:shd w:val="clear" w:color="auto" w:fill="FFFFFF"/>
        </w:rPr>
        <w:t>жб</w:t>
      </w:r>
      <w:r w:rsidR="00A94CA7" w:rsidRPr="00F42235">
        <w:rPr>
          <w:rFonts w:cs="Times New Roman"/>
          <w:spacing w:val="-2"/>
          <w:w w:val="107"/>
          <w:sz w:val="26"/>
          <w:szCs w:val="26"/>
          <w:shd w:val="clear" w:color="auto" w:fill="FFFFFF"/>
        </w:rPr>
        <w:t>и</w:t>
      </w:r>
      <w:r w:rsidR="00A94CA7" w:rsidRPr="00F42235">
        <w:rPr>
          <w:rFonts w:cs="Times New Roman"/>
          <w:spacing w:val="2"/>
          <w:w w:val="107"/>
          <w:sz w:val="26"/>
          <w:szCs w:val="26"/>
          <w:shd w:val="clear" w:color="auto" w:fill="FFFFFF"/>
        </w:rPr>
        <w:t>.</w:t>
      </w:r>
    </w:p>
    <w:p w:rsidR="00A94CA7" w:rsidRPr="00F42235" w:rsidRDefault="00A94CA7" w:rsidP="0003226E">
      <w:pPr>
        <w:ind w:firstLine="709"/>
        <w:jc w:val="both"/>
        <w:rPr>
          <w:rFonts w:eastAsia="Times New Roman" w:cs="Times New Roman"/>
          <w:spacing w:val="2"/>
          <w:w w:val="107"/>
          <w:sz w:val="26"/>
          <w:szCs w:val="26"/>
          <w:shd w:val="clear" w:color="auto" w:fill="FFFFFF"/>
        </w:rPr>
      </w:pPr>
      <w:r w:rsidRPr="00F42235">
        <w:rPr>
          <w:rFonts w:cs="Times New Roman"/>
          <w:spacing w:val="2"/>
          <w:w w:val="107"/>
          <w:sz w:val="26"/>
          <w:szCs w:val="26"/>
          <w:shd w:val="clear" w:color="auto" w:fill="FFFFFF"/>
        </w:rPr>
        <w:t>ТОВ «МТМ»</w:t>
      </w:r>
      <w:r w:rsidRPr="00F42235">
        <w:rPr>
          <w:rFonts w:cs="Times New Roman"/>
          <w:spacing w:val="19"/>
          <w:sz w:val="26"/>
          <w:szCs w:val="26"/>
          <w:shd w:val="clear" w:color="auto" w:fill="FFFFFF"/>
        </w:rPr>
        <w:t xml:space="preserve"> </w:t>
      </w:r>
      <w:r w:rsidRPr="00F42235">
        <w:rPr>
          <w:rFonts w:cs="Times New Roman"/>
          <w:sz w:val="26"/>
          <w:szCs w:val="26"/>
          <w:shd w:val="clear" w:color="auto" w:fill="FFFFFF"/>
        </w:rPr>
        <w:t>має</w:t>
      </w:r>
      <w:r w:rsidRPr="00F42235">
        <w:rPr>
          <w:rFonts w:cs="Times New Roman"/>
          <w:spacing w:val="18"/>
          <w:sz w:val="26"/>
          <w:szCs w:val="26"/>
          <w:shd w:val="clear" w:color="auto" w:fill="FFFFFF"/>
        </w:rPr>
        <w:t xml:space="preserve"> </w:t>
      </w:r>
      <w:r w:rsidRPr="00F42235">
        <w:rPr>
          <w:rFonts w:cs="Times New Roman"/>
          <w:sz w:val="26"/>
          <w:szCs w:val="26"/>
          <w:shd w:val="clear" w:color="auto" w:fill="FFFFFF"/>
        </w:rPr>
        <w:t>лі</w:t>
      </w:r>
      <w:r w:rsidRPr="00F42235">
        <w:rPr>
          <w:rFonts w:cs="Times New Roman"/>
          <w:spacing w:val="1"/>
          <w:sz w:val="26"/>
          <w:szCs w:val="26"/>
          <w:shd w:val="clear" w:color="auto" w:fill="FFFFFF"/>
        </w:rPr>
        <w:t>ц</w:t>
      </w:r>
      <w:r w:rsidRPr="00F42235">
        <w:rPr>
          <w:rFonts w:cs="Times New Roman"/>
          <w:spacing w:val="-2"/>
          <w:sz w:val="26"/>
          <w:szCs w:val="26"/>
          <w:shd w:val="clear" w:color="auto" w:fill="FFFFFF"/>
        </w:rPr>
        <w:t>е</w:t>
      </w:r>
      <w:r w:rsidRPr="00F42235">
        <w:rPr>
          <w:rFonts w:cs="Times New Roman"/>
          <w:spacing w:val="1"/>
          <w:sz w:val="26"/>
          <w:szCs w:val="26"/>
          <w:shd w:val="clear" w:color="auto" w:fill="FFFFFF"/>
        </w:rPr>
        <w:t>н</w:t>
      </w:r>
      <w:r w:rsidRPr="00F42235">
        <w:rPr>
          <w:rFonts w:cs="Times New Roman"/>
          <w:sz w:val="26"/>
          <w:szCs w:val="26"/>
          <w:shd w:val="clear" w:color="auto" w:fill="FFFFFF"/>
        </w:rPr>
        <w:t>з</w:t>
      </w:r>
      <w:r w:rsidRPr="00F42235">
        <w:rPr>
          <w:rFonts w:cs="Times New Roman"/>
          <w:spacing w:val="1"/>
          <w:sz w:val="26"/>
          <w:szCs w:val="26"/>
          <w:shd w:val="clear" w:color="auto" w:fill="FFFFFF"/>
        </w:rPr>
        <w:t>ії</w:t>
      </w:r>
      <w:r w:rsidRPr="00F42235">
        <w:rPr>
          <w:rFonts w:cs="Times New Roman"/>
          <w:spacing w:val="18"/>
          <w:sz w:val="26"/>
          <w:szCs w:val="26"/>
          <w:shd w:val="clear" w:color="auto" w:fill="FFFFFF"/>
        </w:rPr>
        <w:t xml:space="preserve"> </w:t>
      </w:r>
      <w:r w:rsidRPr="00F42235">
        <w:rPr>
          <w:rFonts w:cs="Times New Roman"/>
          <w:sz w:val="26"/>
          <w:szCs w:val="26"/>
          <w:shd w:val="clear" w:color="auto" w:fill="FFFFFF"/>
        </w:rPr>
        <w:t>на</w:t>
      </w:r>
      <w:r w:rsidRPr="00F42235">
        <w:rPr>
          <w:rFonts w:cs="Times New Roman"/>
          <w:spacing w:val="17"/>
          <w:sz w:val="26"/>
          <w:szCs w:val="26"/>
          <w:shd w:val="clear" w:color="auto" w:fill="FFFFFF"/>
        </w:rPr>
        <w:t xml:space="preserve"> </w:t>
      </w:r>
      <w:r w:rsidRPr="00F42235">
        <w:rPr>
          <w:rFonts w:cs="Times New Roman"/>
          <w:spacing w:val="1"/>
          <w:sz w:val="26"/>
          <w:szCs w:val="26"/>
          <w:shd w:val="clear" w:color="auto" w:fill="FFFFFF"/>
        </w:rPr>
        <w:t>н</w:t>
      </w:r>
      <w:r w:rsidRPr="00F42235">
        <w:rPr>
          <w:rFonts w:cs="Times New Roman"/>
          <w:sz w:val="26"/>
          <w:szCs w:val="26"/>
          <w:shd w:val="clear" w:color="auto" w:fill="FFFFFF"/>
        </w:rPr>
        <w:t>аст</w:t>
      </w:r>
      <w:r w:rsidRPr="00F42235">
        <w:rPr>
          <w:rFonts w:cs="Times New Roman"/>
          <w:spacing w:val="-4"/>
          <w:sz w:val="26"/>
          <w:szCs w:val="26"/>
          <w:shd w:val="clear" w:color="auto" w:fill="FFFFFF"/>
        </w:rPr>
        <w:t>у</w:t>
      </w:r>
      <w:r w:rsidRPr="00F42235">
        <w:rPr>
          <w:rFonts w:cs="Times New Roman"/>
          <w:spacing w:val="1"/>
          <w:sz w:val="26"/>
          <w:szCs w:val="26"/>
          <w:shd w:val="clear" w:color="auto" w:fill="FFFFFF"/>
        </w:rPr>
        <w:t>пн</w:t>
      </w:r>
      <w:r w:rsidRPr="00F42235">
        <w:rPr>
          <w:rFonts w:cs="Times New Roman"/>
          <w:sz w:val="26"/>
          <w:szCs w:val="26"/>
          <w:shd w:val="clear" w:color="auto" w:fill="FFFFFF"/>
        </w:rPr>
        <w:t>і</w:t>
      </w:r>
      <w:r w:rsidRPr="00F42235">
        <w:rPr>
          <w:rFonts w:cs="Times New Roman"/>
          <w:spacing w:val="18"/>
          <w:sz w:val="26"/>
          <w:szCs w:val="26"/>
          <w:shd w:val="clear" w:color="auto" w:fill="FFFFFF"/>
        </w:rPr>
        <w:t xml:space="preserve"> </w:t>
      </w:r>
      <w:r w:rsidRPr="00F42235">
        <w:rPr>
          <w:rFonts w:cs="Times New Roman"/>
          <w:sz w:val="26"/>
          <w:szCs w:val="26"/>
          <w:shd w:val="clear" w:color="auto" w:fill="FFFFFF"/>
        </w:rPr>
        <w:t>ви</w:t>
      </w:r>
      <w:r w:rsidRPr="00F42235">
        <w:rPr>
          <w:rFonts w:cs="Times New Roman"/>
          <w:spacing w:val="1"/>
          <w:sz w:val="26"/>
          <w:szCs w:val="26"/>
          <w:shd w:val="clear" w:color="auto" w:fill="FFFFFF"/>
        </w:rPr>
        <w:t>д</w:t>
      </w:r>
      <w:r w:rsidRPr="00F42235">
        <w:rPr>
          <w:rFonts w:cs="Times New Roman"/>
          <w:sz w:val="26"/>
          <w:szCs w:val="26"/>
          <w:shd w:val="clear" w:color="auto" w:fill="FFFFFF"/>
        </w:rPr>
        <w:t>и</w:t>
      </w:r>
      <w:r w:rsidRPr="00F42235">
        <w:rPr>
          <w:rFonts w:cs="Times New Roman"/>
          <w:spacing w:val="17"/>
          <w:sz w:val="26"/>
          <w:szCs w:val="26"/>
          <w:shd w:val="clear" w:color="auto" w:fill="FFFFFF"/>
        </w:rPr>
        <w:t xml:space="preserve"> </w:t>
      </w:r>
      <w:r w:rsidRPr="00F42235">
        <w:rPr>
          <w:rFonts w:cs="Times New Roman"/>
          <w:sz w:val="26"/>
          <w:szCs w:val="26"/>
          <w:shd w:val="clear" w:color="auto" w:fill="FFFFFF"/>
        </w:rPr>
        <w:t>д</w:t>
      </w:r>
      <w:r w:rsidRPr="00F42235">
        <w:rPr>
          <w:rFonts w:cs="Times New Roman"/>
          <w:spacing w:val="1"/>
          <w:sz w:val="26"/>
          <w:szCs w:val="26"/>
          <w:shd w:val="clear" w:color="auto" w:fill="FFFFFF"/>
        </w:rPr>
        <w:t>ія</w:t>
      </w:r>
      <w:r w:rsidRPr="00F42235">
        <w:rPr>
          <w:rFonts w:cs="Times New Roman"/>
          <w:sz w:val="26"/>
          <w:szCs w:val="26"/>
          <w:shd w:val="clear" w:color="auto" w:fill="FFFFFF"/>
        </w:rPr>
        <w:t>льн</w:t>
      </w:r>
      <w:r w:rsidRPr="00F42235">
        <w:rPr>
          <w:rFonts w:cs="Times New Roman"/>
          <w:spacing w:val="1"/>
          <w:sz w:val="26"/>
          <w:szCs w:val="26"/>
          <w:shd w:val="clear" w:color="auto" w:fill="FFFFFF"/>
        </w:rPr>
        <w:t>о</w:t>
      </w:r>
      <w:r w:rsidRPr="00F42235">
        <w:rPr>
          <w:rFonts w:cs="Times New Roman"/>
          <w:sz w:val="26"/>
          <w:szCs w:val="26"/>
          <w:shd w:val="clear" w:color="auto" w:fill="FFFFFF"/>
        </w:rPr>
        <w:t>с</w:t>
      </w:r>
      <w:r w:rsidRPr="00F42235">
        <w:rPr>
          <w:rFonts w:cs="Times New Roman"/>
          <w:spacing w:val="-3"/>
          <w:sz w:val="26"/>
          <w:szCs w:val="26"/>
          <w:shd w:val="clear" w:color="auto" w:fill="FFFFFF"/>
        </w:rPr>
        <w:t>т</w:t>
      </w:r>
      <w:r w:rsidRPr="00F42235">
        <w:rPr>
          <w:rFonts w:cs="Times New Roman"/>
          <w:spacing w:val="1"/>
          <w:sz w:val="26"/>
          <w:szCs w:val="26"/>
          <w:shd w:val="clear" w:color="auto" w:fill="FFFFFF"/>
        </w:rPr>
        <w:t>і</w:t>
      </w:r>
      <w:r w:rsidRPr="00F42235">
        <w:rPr>
          <w:rFonts w:cs="Times New Roman"/>
          <w:sz w:val="26"/>
          <w:szCs w:val="26"/>
          <w:shd w:val="clear" w:color="auto" w:fill="FFFFFF"/>
        </w:rPr>
        <w:t>:</w:t>
      </w:r>
      <w:r w:rsidRPr="00F42235">
        <w:rPr>
          <w:rFonts w:cs="Times New Roman"/>
          <w:spacing w:val="18"/>
          <w:sz w:val="26"/>
          <w:szCs w:val="26"/>
          <w:shd w:val="clear" w:color="auto" w:fill="FFFFFF"/>
        </w:rPr>
        <w:t xml:space="preserve"> </w:t>
      </w:r>
      <w:r w:rsidRPr="00F42235">
        <w:rPr>
          <w:rFonts w:cs="Times New Roman"/>
          <w:sz w:val="26"/>
          <w:szCs w:val="26"/>
          <w:shd w:val="clear" w:color="auto" w:fill="FFFFFF"/>
        </w:rPr>
        <w:t>в</w:t>
      </w:r>
      <w:r w:rsidRPr="00F42235">
        <w:rPr>
          <w:rFonts w:cs="Times New Roman"/>
          <w:spacing w:val="-2"/>
          <w:sz w:val="26"/>
          <w:szCs w:val="26"/>
          <w:shd w:val="clear" w:color="auto" w:fill="FFFFFF"/>
        </w:rPr>
        <w:t>и</w:t>
      </w:r>
      <w:r w:rsidRPr="00F42235">
        <w:rPr>
          <w:rFonts w:cs="Times New Roman"/>
          <w:spacing w:val="1"/>
          <w:sz w:val="26"/>
          <w:szCs w:val="26"/>
          <w:shd w:val="clear" w:color="auto" w:fill="FFFFFF"/>
        </w:rPr>
        <w:t>р</w:t>
      </w:r>
      <w:r w:rsidRPr="00F42235">
        <w:rPr>
          <w:rFonts w:cs="Times New Roman"/>
          <w:sz w:val="26"/>
          <w:szCs w:val="26"/>
          <w:shd w:val="clear" w:color="auto" w:fill="FFFFFF"/>
        </w:rPr>
        <w:t>обн</w:t>
      </w:r>
      <w:r w:rsidRPr="00F42235">
        <w:rPr>
          <w:rFonts w:cs="Times New Roman"/>
          <w:spacing w:val="1"/>
          <w:sz w:val="26"/>
          <w:szCs w:val="26"/>
          <w:shd w:val="clear" w:color="auto" w:fill="FFFFFF"/>
        </w:rPr>
        <w:t>иц</w:t>
      </w:r>
      <w:r w:rsidRPr="00F42235">
        <w:rPr>
          <w:rFonts w:cs="Times New Roman"/>
          <w:sz w:val="26"/>
          <w:szCs w:val="26"/>
          <w:shd w:val="clear" w:color="auto" w:fill="FFFFFF"/>
        </w:rPr>
        <w:t>т</w:t>
      </w:r>
      <w:r w:rsidRPr="00F42235">
        <w:rPr>
          <w:rFonts w:cs="Times New Roman"/>
          <w:spacing w:val="-3"/>
          <w:sz w:val="26"/>
          <w:szCs w:val="26"/>
          <w:shd w:val="clear" w:color="auto" w:fill="FFFFFF"/>
        </w:rPr>
        <w:t>в</w:t>
      </w:r>
      <w:r w:rsidRPr="00F42235">
        <w:rPr>
          <w:rFonts w:cs="Times New Roman"/>
          <w:spacing w:val="1"/>
          <w:sz w:val="26"/>
          <w:szCs w:val="26"/>
          <w:shd w:val="clear" w:color="auto" w:fill="FFFFFF"/>
        </w:rPr>
        <w:t>о</w:t>
      </w:r>
      <w:r w:rsidRPr="00F42235">
        <w:rPr>
          <w:rFonts w:cs="Times New Roman"/>
          <w:sz w:val="26"/>
          <w:szCs w:val="26"/>
          <w:shd w:val="clear" w:color="auto" w:fill="FFFFFF"/>
        </w:rPr>
        <w:t>,</w:t>
      </w:r>
      <w:r w:rsidRPr="00F42235">
        <w:rPr>
          <w:rFonts w:cs="Times New Roman"/>
          <w:spacing w:val="18"/>
          <w:sz w:val="26"/>
          <w:szCs w:val="26"/>
          <w:shd w:val="clear" w:color="auto" w:fill="FFFFFF"/>
        </w:rPr>
        <w:t xml:space="preserve"> </w:t>
      </w:r>
      <w:r w:rsidRPr="00F42235">
        <w:rPr>
          <w:rFonts w:cs="Times New Roman"/>
          <w:spacing w:val="-3"/>
          <w:sz w:val="26"/>
          <w:szCs w:val="26"/>
          <w:shd w:val="clear" w:color="auto" w:fill="FFFFFF"/>
        </w:rPr>
        <w:t>т</w:t>
      </w:r>
      <w:r w:rsidRPr="00F42235">
        <w:rPr>
          <w:rFonts w:cs="Times New Roman"/>
          <w:spacing w:val="1"/>
          <w:sz w:val="26"/>
          <w:szCs w:val="26"/>
          <w:shd w:val="clear" w:color="auto" w:fill="FFFFFF"/>
        </w:rPr>
        <w:t>р</w:t>
      </w:r>
      <w:r w:rsidRPr="00F42235">
        <w:rPr>
          <w:rFonts w:cs="Times New Roman"/>
          <w:sz w:val="26"/>
          <w:szCs w:val="26"/>
          <w:shd w:val="clear" w:color="auto" w:fill="FFFFFF"/>
        </w:rPr>
        <w:t>ансп</w:t>
      </w:r>
      <w:r w:rsidRPr="00F42235">
        <w:rPr>
          <w:rFonts w:cs="Times New Roman"/>
          <w:spacing w:val="1"/>
          <w:sz w:val="26"/>
          <w:szCs w:val="26"/>
          <w:shd w:val="clear" w:color="auto" w:fill="FFFFFF"/>
        </w:rPr>
        <w:t>ор</w:t>
      </w:r>
      <w:r w:rsidRPr="00F42235">
        <w:rPr>
          <w:rFonts w:cs="Times New Roman"/>
          <w:sz w:val="26"/>
          <w:szCs w:val="26"/>
          <w:shd w:val="clear" w:color="auto" w:fill="FFFFFF"/>
        </w:rPr>
        <w:t>т</w:t>
      </w:r>
      <w:r w:rsidRPr="00F42235">
        <w:rPr>
          <w:rFonts w:cs="Times New Roman"/>
          <w:spacing w:val="-4"/>
          <w:sz w:val="26"/>
          <w:szCs w:val="26"/>
          <w:shd w:val="clear" w:color="auto" w:fill="FFFFFF"/>
        </w:rPr>
        <w:t>у</w:t>
      </w:r>
      <w:r w:rsidRPr="00F42235">
        <w:rPr>
          <w:rFonts w:cs="Times New Roman"/>
          <w:sz w:val="26"/>
          <w:szCs w:val="26"/>
          <w:shd w:val="clear" w:color="auto" w:fill="FFFFFF"/>
        </w:rPr>
        <w:t>ва</w:t>
      </w:r>
      <w:r w:rsidRPr="00F42235">
        <w:rPr>
          <w:rFonts w:cs="Times New Roman"/>
          <w:spacing w:val="1"/>
          <w:sz w:val="26"/>
          <w:szCs w:val="26"/>
          <w:shd w:val="clear" w:color="auto" w:fill="FFFFFF"/>
        </w:rPr>
        <w:t>н</w:t>
      </w:r>
      <w:r w:rsidRPr="00F42235">
        <w:rPr>
          <w:rFonts w:cs="Times New Roman"/>
          <w:spacing w:val="-2"/>
          <w:sz w:val="26"/>
          <w:szCs w:val="26"/>
          <w:shd w:val="clear" w:color="auto" w:fill="FFFFFF"/>
        </w:rPr>
        <w:t>н</w:t>
      </w:r>
      <w:r w:rsidRPr="00F42235">
        <w:rPr>
          <w:rFonts w:cs="Times New Roman"/>
          <w:sz w:val="26"/>
          <w:szCs w:val="26"/>
          <w:shd w:val="clear" w:color="auto" w:fill="FFFFFF"/>
        </w:rPr>
        <w:t>я</w:t>
      </w:r>
      <w:r w:rsidRPr="00F42235">
        <w:rPr>
          <w:rFonts w:cs="Times New Roman"/>
          <w:spacing w:val="17"/>
          <w:sz w:val="26"/>
          <w:szCs w:val="26"/>
          <w:shd w:val="clear" w:color="auto" w:fill="FFFFFF"/>
        </w:rPr>
        <w:t>, постачання</w:t>
      </w:r>
      <w:r w:rsidRPr="00F42235">
        <w:rPr>
          <w:rFonts w:cs="Times New Roman"/>
          <w:spacing w:val="15"/>
          <w:sz w:val="26"/>
          <w:szCs w:val="26"/>
          <w:shd w:val="clear" w:color="auto" w:fill="FFFFFF"/>
        </w:rPr>
        <w:t xml:space="preserve"> </w:t>
      </w:r>
      <w:r w:rsidRPr="00F42235">
        <w:rPr>
          <w:rFonts w:cs="Times New Roman"/>
          <w:sz w:val="26"/>
          <w:szCs w:val="26"/>
          <w:shd w:val="clear" w:color="auto" w:fill="FFFFFF"/>
        </w:rPr>
        <w:t>те</w:t>
      </w:r>
      <w:r w:rsidRPr="00F42235">
        <w:rPr>
          <w:rFonts w:cs="Times New Roman"/>
          <w:spacing w:val="1"/>
          <w:sz w:val="26"/>
          <w:szCs w:val="26"/>
          <w:shd w:val="clear" w:color="auto" w:fill="FFFFFF"/>
        </w:rPr>
        <w:t>п</w:t>
      </w:r>
      <w:r w:rsidRPr="00F42235">
        <w:rPr>
          <w:rFonts w:cs="Times New Roman"/>
          <w:sz w:val="26"/>
          <w:szCs w:val="26"/>
          <w:shd w:val="clear" w:color="auto" w:fill="FFFFFF"/>
        </w:rPr>
        <w:t>л</w:t>
      </w:r>
      <w:r w:rsidRPr="00F42235">
        <w:rPr>
          <w:rFonts w:cs="Times New Roman"/>
          <w:spacing w:val="1"/>
          <w:sz w:val="26"/>
          <w:szCs w:val="26"/>
          <w:shd w:val="clear" w:color="auto" w:fill="FFFFFF"/>
        </w:rPr>
        <w:t>о</w:t>
      </w:r>
      <w:r w:rsidRPr="00F42235">
        <w:rPr>
          <w:rFonts w:cs="Times New Roman"/>
          <w:spacing w:val="-3"/>
          <w:sz w:val="26"/>
          <w:szCs w:val="26"/>
          <w:shd w:val="clear" w:color="auto" w:fill="FFFFFF"/>
        </w:rPr>
        <w:t>в</w:t>
      </w:r>
      <w:r w:rsidRPr="00F42235">
        <w:rPr>
          <w:rFonts w:cs="Times New Roman"/>
          <w:spacing w:val="1"/>
          <w:sz w:val="26"/>
          <w:szCs w:val="26"/>
          <w:shd w:val="clear" w:color="auto" w:fill="FFFFFF"/>
        </w:rPr>
        <w:t>о</w:t>
      </w:r>
      <w:r w:rsidRPr="00F42235">
        <w:rPr>
          <w:rFonts w:cs="Times New Roman"/>
          <w:sz w:val="26"/>
          <w:szCs w:val="26"/>
          <w:shd w:val="clear" w:color="auto" w:fill="FFFFFF"/>
        </w:rPr>
        <w:t>ї</w:t>
      </w:r>
      <w:r w:rsidRPr="00F42235">
        <w:rPr>
          <w:rFonts w:cs="Times New Roman"/>
          <w:spacing w:val="18"/>
          <w:sz w:val="26"/>
          <w:szCs w:val="26"/>
          <w:shd w:val="clear" w:color="auto" w:fill="FFFFFF"/>
        </w:rPr>
        <w:t xml:space="preserve"> </w:t>
      </w:r>
      <w:r w:rsidRPr="00F42235">
        <w:rPr>
          <w:rFonts w:cs="Times New Roman"/>
          <w:spacing w:val="-2"/>
          <w:sz w:val="26"/>
          <w:szCs w:val="26"/>
          <w:shd w:val="clear" w:color="auto" w:fill="FFFFFF"/>
        </w:rPr>
        <w:t>е</w:t>
      </w:r>
      <w:r w:rsidRPr="00F42235">
        <w:rPr>
          <w:rFonts w:cs="Times New Roman"/>
          <w:spacing w:val="1"/>
          <w:sz w:val="26"/>
          <w:szCs w:val="26"/>
          <w:shd w:val="clear" w:color="auto" w:fill="FFFFFF"/>
        </w:rPr>
        <w:t>н</w:t>
      </w:r>
      <w:r w:rsidRPr="00F42235">
        <w:rPr>
          <w:rFonts w:cs="Times New Roman"/>
          <w:spacing w:val="-2"/>
          <w:sz w:val="26"/>
          <w:szCs w:val="26"/>
          <w:shd w:val="clear" w:color="auto" w:fill="FFFFFF"/>
        </w:rPr>
        <w:t>е</w:t>
      </w:r>
      <w:r w:rsidRPr="00F42235">
        <w:rPr>
          <w:rFonts w:cs="Times New Roman"/>
          <w:spacing w:val="1"/>
          <w:sz w:val="26"/>
          <w:szCs w:val="26"/>
          <w:shd w:val="clear" w:color="auto" w:fill="FFFFFF"/>
        </w:rPr>
        <w:t>р</w:t>
      </w:r>
      <w:r w:rsidRPr="00F42235">
        <w:rPr>
          <w:rFonts w:cs="Times New Roman"/>
          <w:sz w:val="26"/>
          <w:szCs w:val="26"/>
          <w:shd w:val="clear" w:color="auto" w:fill="FFFFFF"/>
        </w:rPr>
        <w:t>гії,</w:t>
      </w:r>
      <w:r w:rsidRPr="00F42235">
        <w:rPr>
          <w:rFonts w:cs="Times New Roman"/>
          <w:spacing w:val="23"/>
          <w:sz w:val="26"/>
          <w:szCs w:val="26"/>
          <w:shd w:val="clear" w:color="auto" w:fill="FFFFFF"/>
        </w:rPr>
        <w:t xml:space="preserve"> </w:t>
      </w:r>
      <w:r w:rsidRPr="00F42235">
        <w:rPr>
          <w:rFonts w:cs="Times New Roman"/>
          <w:sz w:val="26"/>
          <w:szCs w:val="26"/>
          <w:shd w:val="clear" w:color="auto" w:fill="FFFFFF"/>
        </w:rPr>
        <w:t>в</w:t>
      </w:r>
      <w:r w:rsidRPr="00F42235">
        <w:rPr>
          <w:rFonts w:cs="Times New Roman"/>
          <w:spacing w:val="1"/>
          <w:sz w:val="26"/>
          <w:szCs w:val="26"/>
          <w:shd w:val="clear" w:color="auto" w:fill="FFFFFF"/>
        </w:rPr>
        <w:t>ідпо</w:t>
      </w:r>
      <w:r w:rsidRPr="00F42235">
        <w:rPr>
          <w:rFonts w:cs="Times New Roman"/>
          <w:spacing w:val="-3"/>
          <w:sz w:val="26"/>
          <w:szCs w:val="26"/>
          <w:shd w:val="clear" w:color="auto" w:fill="FFFFFF"/>
        </w:rPr>
        <w:t>в</w:t>
      </w:r>
      <w:r w:rsidRPr="00F42235">
        <w:rPr>
          <w:rFonts w:cs="Times New Roman"/>
          <w:sz w:val="26"/>
          <w:szCs w:val="26"/>
          <w:shd w:val="clear" w:color="auto" w:fill="FFFFFF"/>
        </w:rPr>
        <w:t>і</w:t>
      </w:r>
      <w:r w:rsidRPr="00F42235">
        <w:rPr>
          <w:rFonts w:cs="Times New Roman"/>
          <w:spacing w:val="1"/>
          <w:sz w:val="26"/>
          <w:szCs w:val="26"/>
          <w:shd w:val="clear" w:color="auto" w:fill="FFFFFF"/>
        </w:rPr>
        <w:t>д</w:t>
      </w:r>
      <w:r w:rsidRPr="00F42235">
        <w:rPr>
          <w:rFonts w:cs="Times New Roman"/>
          <w:sz w:val="26"/>
          <w:szCs w:val="26"/>
          <w:shd w:val="clear" w:color="auto" w:fill="FFFFFF"/>
        </w:rPr>
        <w:t>ні</w:t>
      </w:r>
      <w:r w:rsidRPr="00F42235">
        <w:rPr>
          <w:rFonts w:cs="Times New Roman"/>
          <w:spacing w:val="22"/>
          <w:sz w:val="26"/>
          <w:szCs w:val="26"/>
          <w:shd w:val="clear" w:color="auto" w:fill="FFFFFF"/>
        </w:rPr>
        <w:t xml:space="preserve"> </w:t>
      </w:r>
      <w:r w:rsidRPr="00F42235">
        <w:rPr>
          <w:rFonts w:cs="Times New Roman"/>
          <w:spacing w:val="1"/>
          <w:sz w:val="26"/>
          <w:szCs w:val="26"/>
          <w:shd w:val="clear" w:color="auto" w:fill="FFFFFF"/>
        </w:rPr>
        <w:t>до</w:t>
      </w:r>
      <w:r w:rsidRPr="00F42235">
        <w:rPr>
          <w:rFonts w:cs="Times New Roman"/>
          <w:sz w:val="26"/>
          <w:szCs w:val="26"/>
          <w:shd w:val="clear" w:color="auto" w:fill="FFFFFF"/>
        </w:rPr>
        <w:t>зв</w:t>
      </w:r>
      <w:r w:rsidRPr="00F42235">
        <w:rPr>
          <w:rFonts w:cs="Times New Roman"/>
          <w:spacing w:val="1"/>
          <w:sz w:val="26"/>
          <w:szCs w:val="26"/>
          <w:shd w:val="clear" w:color="auto" w:fill="FFFFFF"/>
        </w:rPr>
        <w:t>о</w:t>
      </w:r>
      <w:r w:rsidRPr="00F42235">
        <w:rPr>
          <w:rFonts w:cs="Times New Roman"/>
          <w:spacing w:val="-3"/>
          <w:sz w:val="26"/>
          <w:szCs w:val="26"/>
          <w:shd w:val="clear" w:color="auto" w:fill="FFFFFF"/>
        </w:rPr>
        <w:t>л</w:t>
      </w:r>
      <w:r w:rsidRPr="00F42235">
        <w:rPr>
          <w:rFonts w:cs="Times New Roman"/>
          <w:sz w:val="26"/>
          <w:szCs w:val="26"/>
          <w:shd w:val="clear" w:color="auto" w:fill="FFFFFF"/>
        </w:rPr>
        <w:t>и</w:t>
      </w:r>
      <w:r w:rsidRPr="00F42235">
        <w:rPr>
          <w:rFonts w:cs="Times New Roman"/>
          <w:spacing w:val="25"/>
          <w:sz w:val="26"/>
          <w:szCs w:val="26"/>
          <w:shd w:val="clear" w:color="auto" w:fill="FFFFFF"/>
        </w:rPr>
        <w:t xml:space="preserve"> </w:t>
      </w:r>
      <w:r w:rsidRPr="00F42235">
        <w:rPr>
          <w:rFonts w:cs="Times New Roman"/>
          <w:spacing w:val="1"/>
          <w:sz w:val="26"/>
          <w:szCs w:val="26"/>
          <w:shd w:val="clear" w:color="auto" w:fill="FFFFFF"/>
        </w:rPr>
        <w:t>н</w:t>
      </w:r>
      <w:r w:rsidRPr="00F42235">
        <w:rPr>
          <w:rFonts w:cs="Times New Roman"/>
          <w:sz w:val="26"/>
          <w:szCs w:val="26"/>
          <w:shd w:val="clear" w:color="auto" w:fill="FFFFFF"/>
        </w:rPr>
        <w:t>а</w:t>
      </w:r>
      <w:r w:rsidRPr="00F42235">
        <w:rPr>
          <w:rFonts w:cs="Times New Roman"/>
          <w:spacing w:val="24"/>
          <w:sz w:val="26"/>
          <w:szCs w:val="26"/>
          <w:shd w:val="clear" w:color="auto" w:fill="FFFFFF"/>
        </w:rPr>
        <w:t xml:space="preserve"> </w:t>
      </w:r>
      <w:r w:rsidRPr="00F42235">
        <w:rPr>
          <w:rFonts w:cs="Times New Roman"/>
          <w:sz w:val="26"/>
          <w:szCs w:val="26"/>
          <w:shd w:val="clear" w:color="auto" w:fill="FFFFFF"/>
        </w:rPr>
        <w:t>в</w:t>
      </w:r>
      <w:r w:rsidRPr="00F42235">
        <w:rPr>
          <w:rFonts w:cs="Times New Roman"/>
          <w:spacing w:val="1"/>
          <w:sz w:val="26"/>
          <w:szCs w:val="26"/>
          <w:shd w:val="clear" w:color="auto" w:fill="FFFFFF"/>
        </w:rPr>
        <w:t>и</w:t>
      </w:r>
      <w:r w:rsidRPr="00F42235">
        <w:rPr>
          <w:rFonts w:cs="Times New Roman"/>
          <w:spacing w:val="-2"/>
          <w:sz w:val="26"/>
          <w:szCs w:val="26"/>
          <w:shd w:val="clear" w:color="auto" w:fill="FFFFFF"/>
        </w:rPr>
        <w:t>к</w:t>
      </w:r>
      <w:r w:rsidRPr="00F42235">
        <w:rPr>
          <w:rFonts w:cs="Times New Roman"/>
          <w:spacing w:val="1"/>
          <w:sz w:val="26"/>
          <w:szCs w:val="26"/>
          <w:shd w:val="clear" w:color="auto" w:fill="FFFFFF"/>
        </w:rPr>
        <w:t>о</w:t>
      </w:r>
      <w:r w:rsidRPr="00F42235">
        <w:rPr>
          <w:rFonts w:cs="Times New Roman"/>
          <w:sz w:val="26"/>
          <w:szCs w:val="26"/>
          <w:shd w:val="clear" w:color="auto" w:fill="FFFFFF"/>
        </w:rPr>
        <w:t>н</w:t>
      </w:r>
      <w:r w:rsidRPr="00F42235">
        <w:rPr>
          <w:rFonts w:cs="Times New Roman"/>
          <w:spacing w:val="-2"/>
          <w:sz w:val="26"/>
          <w:szCs w:val="26"/>
          <w:shd w:val="clear" w:color="auto" w:fill="FFFFFF"/>
        </w:rPr>
        <w:t>а</w:t>
      </w:r>
      <w:r w:rsidRPr="00F42235">
        <w:rPr>
          <w:rFonts w:cs="Times New Roman"/>
          <w:spacing w:val="1"/>
          <w:sz w:val="26"/>
          <w:szCs w:val="26"/>
          <w:shd w:val="clear" w:color="auto" w:fill="FFFFFF"/>
        </w:rPr>
        <w:t>нн</w:t>
      </w:r>
      <w:r w:rsidRPr="00F42235">
        <w:rPr>
          <w:rFonts w:cs="Times New Roman"/>
          <w:sz w:val="26"/>
          <w:szCs w:val="26"/>
          <w:shd w:val="clear" w:color="auto" w:fill="FFFFFF"/>
        </w:rPr>
        <w:t>я</w:t>
      </w:r>
      <w:r w:rsidRPr="00F42235">
        <w:rPr>
          <w:rFonts w:cs="Times New Roman"/>
          <w:spacing w:val="24"/>
          <w:sz w:val="26"/>
          <w:szCs w:val="26"/>
          <w:shd w:val="clear" w:color="auto" w:fill="FFFFFF"/>
        </w:rPr>
        <w:t xml:space="preserve"> </w:t>
      </w:r>
      <w:r w:rsidRPr="00F42235">
        <w:rPr>
          <w:rFonts w:cs="Times New Roman"/>
          <w:spacing w:val="-2"/>
          <w:sz w:val="26"/>
          <w:szCs w:val="26"/>
          <w:shd w:val="clear" w:color="auto" w:fill="FFFFFF"/>
        </w:rPr>
        <w:t>с</w:t>
      </w:r>
      <w:r w:rsidRPr="00F42235">
        <w:rPr>
          <w:rFonts w:cs="Times New Roman"/>
          <w:spacing w:val="1"/>
          <w:sz w:val="26"/>
          <w:szCs w:val="26"/>
          <w:shd w:val="clear" w:color="auto" w:fill="FFFFFF"/>
        </w:rPr>
        <w:t>п</w:t>
      </w:r>
      <w:r w:rsidRPr="00F42235">
        <w:rPr>
          <w:rFonts w:cs="Times New Roman"/>
          <w:spacing w:val="-2"/>
          <w:sz w:val="26"/>
          <w:szCs w:val="26"/>
          <w:shd w:val="clear" w:color="auto" w:fill="FFFFFF"/>
        </w:rPr>
        <w:t>е</w:t>
      </w:r>
      <w:r w:rsidRPr="00F42235">
        <w:rPr>
          <w:rFonts w:cs="Times New Roman"/>
          <w:spacing w:val="1"/>
          <w:sz w:val="26"/>
          <w:szCs w:val="26"/>
          <w:shd w:val="clear" w:color="auto" w:fill="FFFFFF"/>
        </w:rPr>
        <w:t>ці</w:t>
      </w:r>
      <w:r w:rsidRPr="00F42235">
        <w:rPr>
          <w:rFonts w:cs="Times New Roman"/>
          <w:sz w:val="26"/>
          <w:szCs w:val="26"/>
          <w:shd w:val="clear" w:color="auto" w:fill="FFFFFF"/>
        </w:rPr>
        <w:t>а</w:t>
      </w:r>
      <w:r w:rsidRPr="00F42235">
        <w:rPr>
          <w:rFonts w:cs="Times New Roman"/>
          <w:spacing w:val="-3"/>
          <w:sz w:val="26"/>
          <w:szCs w:val="26"/>
          <w:shd w:val="clear" w:color="auto" w:fill="FFFFFF"/>
        </w:rPr>
        <w:t>л</w:t>
      </w:r>
      <w:r w:rsidRPr="00F42235">
        <w:rPr>
          <w:rFonts w:cs="Times New Roman"/>
          <w:spacing w:val="1"/>
          <w:sz w:val="26"/>
          <w:szCs w:val="26"/>
          <w:shd w:val="clear" w:color="auto" w:fill="FFFFFF"/>
        </w:rPr>
        <w:t>і</w:t>
      </w:r>
      <w:r w:rsidRPr="00F42235">
        <w:rPr>
          <w:rFonts w:cs="Times New Roman"/>
          <w:sz w:val="26"/>
          <w:szCs w:val="26"/>
          <w:shd w:val="clear" w:color="auto" w:fill="FFFFFF"/>
        </w:rPr>
        <w:t>з</w:t>
      </w:r>
      <w:r w:rsidRPr="00F42235">
        <w:rPr>
          <w:rFonts w:cs="Times New Roman"/>
          <w:spacing w:val="1"/>
          <w:sz w:val="26"/>
          <w:szCs w:val="26"/>
          <w:shd w:val="clear" w:color="auto" w:fill="FFFFFF"/>
        </w:rPr>
        <w:t>о</w:t>
      </w:r>
      <w:r w:rsidRPr="00F42235">
        <w:rPr>
          <w:rFonts w:cs="Times New Roman"/>
          <w:sz w:val="26"/>
          <w:szCs w:val="26"/>
          <w:shd w:val="clear" w:color="auto" w:fill="FFFFFF"/>
        </w:rPr>
        <w:t>в</w:t>
      </w:r>
      <w:r w:rsidRPr="00F42235">
        <w:rPr>
          <w:rFonts w:cs="Times New Roman"/>
          <w:spacing w:val="-2"/>
          <w:sz w:val="26"/>
          <w:szCs w:val="26"/>
          <w:shd w:val="clear" w:color="auto" w:fill="FFFFFF"/>
        </w:rPr>
        <w:t>а</w:t>
      </w:r>
      <w:r w:rsidRPr="00F42235">
        <w:rPr>
          <w:rFonts w:cs="Times New Roman"/>
          <w:spacing w:val="1"/>
          <w:sz w:val="26"/>
          <w:szCs w:val="26"/>
          <w:shd w:val="clear" w:color="auto" w:fill="FFFFFF"/>
        </w:rPr>
        <w:t>н</w:t>
      </w:r>
      <w:r w:rsidRPr="00F42235">
        <w:rPr>
          <w:rFonts w:cs="Times New Roman"/>
          <w:sz w:val="26"/>
          <w:szCs w:val="26"/>
          <w:shd w:val="clear" w:color="auto" w:fill="FFFFFF"/>
        </w:rPr>
        <w:t>их</w:t>
      </w:r>
      <w:r w:rsidRPr="00F42235">
        <w:rPr>
          <w:rFonts w:cs="Times New Roman"/>
          <w:spacing w:val="22"/>
          <w:sz w:val="26"/>
          <w:szCs w:val="26"/>
          <w:shd w:val="clear" w:color="auto" w:fill="FFFFFF"/>
        </w:rPr>
        <w:t xml:space="preserve"> </w:t>
      </w:r>
      <w:r w:rsidRPr="00F42235">
        <w:rPr>
          <w:rFonts w:cs="Times New Roman"/>
          <w:spacing w:val="1"/>
          <w:sz w:val="26"/>
          <w:szCs w:val="26"/>
          <w:shd w:val="clear" w:color="auto" w:fill="FFFFFF"/>
        </w:rPr>
        <w:t>робі</w:t>
      </w:r>
      <w:r w:rsidRPr="00F42235">
        <w:rPr>
          <w:rFonts w:cs="Times New Roman"/>
          <w:sz w:val="26"/>
          <w:szCs w:val="26"/>
          <w:shd w:val="clear" w:color="auto" w:fill="FFFFFF"/>
        </w:rPr>
        <w:t>т та повністю укомплектоване оперативно – технічним персоналом та фахівцями для проведення вищезазначених робіт.</w:t>
      </w:r>
    </w:p>
    <w:p w:rsidR="00A94CA7" w:rsidRPr="00F42235" w:rsidRDefault="00A94CA7" w:rsidP="0003226E">
      <w:pPr>
        <w:ind w:firstLine="709"/>
        <w:jc w:val="both"/>
        <w:rPr>
          <w:rFonts w:eastAsia="Times New Roman" w:cs="Times New Roman"/>
          <w:sz w:val="26"/>
          <w:szCs w:val="26"/>
          <w:shd w:val="clear" w:color="auto" w:fill="FFFFFF"/>
        </w:rPr>
      </w:pPr>
      <w:r w:rsidRPr="00F42235">
        <w:rPr>
          <w:rFonts w:eastAsia="Times New Roman" w:cs="Times New Roman"/>
          <w:spacing w:val="2"/>
          <w:w w:val="107"/>
          <w:sz w:val="26"/>
          <w:szCs w:val="26"/>
          <w:shd w:val="clear" w:color="auto" w:fill="FFFFFF"/>
        </w:rPr>
        <w:t xml:space="preserve"> </w:t>
      </w:r>
      <w:r w:rsidRPr="00F42235">
        <w:rPr>
          <w:rFonts w:cs="Times New Roman"/>
          <w:spacing w:val="2"/>
          <w:w w:val="107"/>
          <w:sz w:val="26"/>
          <w:szCs w:val="26"/>
          <w:shd w:val="clear" w:color="auto" w:fill="FFFFFF"/>
        </w:rPr>
        <w:t>Іс</w:t>
      </w:r>
      <w:r w:rsidRPr="00F42235">
        <w:rPr>
          <w:rFonts w:cs="Times New Roman"/>
          <w:spacing w:val="1"/>
          <w:w w:val="107"/>
          <w:sz w:val="26"/>
          <w:szCs w:val="26"/>
          <w:shd w:val="clear" w:color="auto" w:fill="FFFFFF"/>
        </w:rPr>
        <w:t>н</w:t>
      </w:r>
      <w:r w:rsidRPr="00F42235">
        <w:rPr>
          <w:rFonts w:cs="Times New Roman"/>
          <w:spacing w:val="-4"/>
          <w:w w:val="107"/>
          <w:sz w:val="26"/>
          <w:szCs w:val="26"/>
          <w:shd w:val="clear" w:color="auto" w:fill="FFFFFF"/>
        </w:rPr>
        <w:t>у</w:t>
      </w:r>
      <w:r w:rsidRPr="00F42235">
        <w:rPr>
          <w:rFonts w:cs="Times New Roman"/>
          <w:spacing w:val="2"/>
          <w:w w:val="107"/>
          <w:sz w:val="26"/>
          <w:szCs w:val="26"/>
          <w:shd w:val="clear" w:color="auto" w:fill="FFFFFF"/>
        </w:rPr>
        <w:t>юча</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ст</w:t>
      </w:r>
      <w:r w:rsidRPr="00F42235">
        <w:rPr>
          <w:rFonts w:cs="Times New Roman"/>
          <w:spacing w:val="1"/>
          <w:w w:val="107"/>
          <w:sz w:val="26"/>
          <w:szCs w:val="26"/>
          <w:shd w:val="clear" w:color="auto" w:fill="FFFFFF"/>
        </w:rPr>
        <w:t>р</w:t>
      </w:r>
      <w:r w:rsidRPr="00F42235">
        <w:rPr>
          <w:rFonts w:cs="Times New Roman"/>
          <w:spacing w:val="-4"/>
          <w:w w:val="107"/>
          <w:sz w:val="26"/>
          <w:szCs w:val="26"/>
          <w:shd w:val="clear" w:color="auto" w:fill="FFFFFF"/>
        </w:rPr>
        <w:t>у</w:t>
      </w:r>
      <w:r w:rsidRPr="00F42235">
        <w:rPr>
          <w:rFonts w:cs="Times New Roman"/>
          <w:spacing w:val="2"/>
          <w:w w:val="107"/>
          <w:sz w:val="26"/>
          <w:szCs w:val="26"/>
          <w:shd w:val="clear" w:color="auto" w:fill="FFFFFF"/>
        </w:rPr>
        <w:t>кт</w:t>
      </w:r>
      <w:r w:rsidRPr="00F42235">
        <w:rPr>
          <w:rFonts w:cs="Times New Roman"/>
          <w:spacing w:val="-4"/>
          <w:w w:val="107"/>
          <w:sz w:val="26"/>
          <w:szCs w:val="26"/>
          <w:shd w:val="clear" w:color="auto" w:fill="FFFFFF"/>
        </w:rPr>
        <w:t>у</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а</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ТОВ «МТМ»</w:t>
      </w:r>
      <w:r w:rsidRPr="00F42235">
        <w:rPr>
          <w:rFonts w:cs="Times New Roman"/>
          <w:spacing w:val="3"/>
          <w:w w:val="107"/>
          <w:sz w:val="26"/>
          <w:szCs w:val="26"/>
          <w:shd w:val="clear" w:color="auto" w:fill="FFFFFF"/>
        </w:rPr>
        <w:t xml:space="preserve"> </w:t>
      </w:r>
      <w:r w:rsidRPr="00F42235">
        <w:rPr>
          <w:rFonts w:cs="Times New Roman"/>
          <w:spacing w:val="1"/>
          <w:w w:val="107"/>
          <w:sz w:val="26"/>
          <w:szCs w:val="26"/>
          <w:shd w:val="clear" w:color="auto" w:fill="FFFFFF"/>
        </w:rPr>
        <w:t>до</w:t>
      </w:r>
      <w:r w:rsidRPr="00F42235">
        <w:rPr>
          <w:rFonts w:cs="Times New Roman"/>
          <w:spacing w:val="2"/>
          <w:w w:val="107"/>
          <w:sz w:val="26"/>
          <w:szCs w:val="26"/>
          <w:shd w:val="clear" w:color="auto" w:fill="FFFFFF"/>
        </w:rPr>
        <w:t>з</w:t>
      </w:r>
      <w:r w:rsidRPr="00F42235">
        <w:rPr>
          <w:rFonts w:cs="Times New Roman"/>
          <w:spacing w:val="-3"/>
          <w:w w:val="107"/>
          <w:sz w:val="26"/>
          <w:szCs w:val="26"/>
          <w:shd w:val="clear" w:color="auto" w:fill="FFFFFF"/>
        </w:rPr>
        <w:t>в</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л</w:t>
      </w:r>
      <w:r w:rsidRPr="00F42235">
        <w:rPr>
          <w:rFonts w:cs="Times New Roman"/>
          <w:spacing w:val="1"/>
          <w:w w:val="107"/>
          <w:sz w:val="26"/>
          <w:szCs w:val="26"/>
          <w:shd w:val="clear" w:color="auto" w:fill="FFFFFF"/>
        </w:rPr>
        <w:t>я</w:t>
      </w:r>
      <w:r w:rsidRPr="00F42235">
        <w:rPr>
          <w:rFonts w:cs="Times New Roman"/>
          <w:spacing w:val="2"/>
          <w:w w:val="107"/>
          <w:sz w:val="26"/>
          <w:szCs w:val="26"/>
          <w:shd w:val="clear" w:color="auto" w:fill="FFFFFF"/>
        </w:rPr>
        <w:t xml:space="preserve">є </w:t>
      </w:r>
      <w:r w:rsidRPr="00F42235">
        <w:rPr>
          <w:rFonts w:cs="Times New Roman"/>
          <w:spacing w:val="-2"/>
          <w:w w:val="107"/>
          <w:sz w:val="26"/>
          <w:szCs w:val="26"/>
          <w:shd w:val="clear" w:color="auto" w:fill="FFFFFF"/>
        </w:rPr>
        <w:t>к</w:t>
      </w:r>
      <w:r w:rsidRPr="00F42235">
        <w:rPr>
          <w:rFonts w:cs="Times New Roman"/>
          <w:spacing w:val="2"/>
          <w:w w:val="107"/>
          <w:sz w:val="26"/>
          <w:szCs w:val="26"/>
          <w:shd w:val="clear" w:color="auto" w:fill="FFFFFF"/>
        </w:rPr>
        <w:t>вал</w:t>
      </w:r>
      <w:r w:rsidRPr="00F42235">
        <w:rPr>
          <w:rFonts w:cs="Times New Roman"/>
          <w:spacing w:val="1"/>
          <w:w w:val="107"/>
          <w:sz w:val="26"/>
          <w:szCs w:val="26"/>
          <w:shd w:val="clear" w:color="auto" w:fill="FFFFFF"/>
        </w:rPr>
        <w:t>іф</w:t>
      </w:r>
      <w:r w:rsidRPr="00F42235">
        <w:rPr>
          <w:rFonts w:cs="Times New Roman"/>
          <w:spacing w:val="2"/>
          <w:w w:val="107"/>
          <w:sz w:val="26"/>
          <w:szCs w:val="26"/>
          <w:shd w:val="clear" w:color="auto" w:fill="FFFFFF"/>
        </w:rPr>
        <w:t>ік</w:t>
      </w:r>
      <w:r w:rsidRPr="00F42235">
        <w:rPr>
          <w:rFonts w:cs="Times New Roman"/>
          <w:spacing w:val="1"/>
          <w:w w:val="107"/>
          <w:sz w:val="26"/>
          <w:szCs w:val="26"/>
          <w:shd w:val="clear" w:color="auto" w:fill="FFFFFF"/>
        </w:rPr>
        <w:t>о</w:t>
      </w:r>
      <w:r w:rsidRPr="00F42235">
        <w:rPr>
          <w:rFonts w:cs="Times New Roman"/>
          <w:spacing w:val="-3"/>
          <w:w w:val="107"/>
          <w:sz w:val="26"/>
          <w:szCs w:val="26"/>
          <w:shd w:val="clear" w:color="auto" w:fill="FFFFFF"/>
        </w:rPr>
        <w:t>в</w:t>
      </w:r>
      <w:r w:rsidRPr="00F42235">
        <w:rPr>
          <w:rFonts w:cs="Times New Roman"/>
          <w:spacing w:val="2"/>
          <w:w w:val="107"/>
          <w:sz w:val="26"/>
          <w:szCs w:val="26"/>
          <w:shd w:val="clear" w:color="auto" w:fill="FFFFFF"/>
        </w:rPr>
        <w:t>ано</w:t>
      </w:r>
      <w:r w:rsidRPr="00F42235">
        <w:rPr>
          <w:rFonts w:cs="Times New Roman"/>
          <w:spacing w:val="4"/>
          <w:w w:val="107"/>
          <w:sz w:val="26"/>
          <w:szCs w:val="26"/>
          <w:shd w:val="clear" w:color="auto" w:fill="FFFFFF"/>
        </w:rPr>
        <w:t xml:space="preserve"> </w:t>
      </w:r>
      <w:r w:rsidRPr="00F42235">
        <w:rPr>
          <w:rFonts w:cs="Times New Roman"/>
          <w:spacing w:val="2"/>
          <w:w w:val="107"/>
          <w:sz w:val="26"/>
          <w:szCs w:val="26"/>
          <w:shd w:val="clear" w:color="auto" w:fill="FFFFFF"/>
        </w:rPr>
        <w:t xml:space="preserve">та </w:t>
      </w:r>
      <w:r w:rsidRPr="00F42235">
        <w:rPr>
          <w:rFonts w:cs="Times New Roman"/>
          <w:spacing w:val="1"/>
          <w:w w:val="107"/>
          <w:sz w:val="26"/>
          <w:szCs w:val="26"/>
          <w:shd w:val="clear" w:color="auto" w:fill="FFFFFF"/>
        </w:rPr>
        <w:t>я</w:t>
      </w:r>
      <w:r w:rsidRPr="00F42235">
        <w:rPr>
          <w:rFonts w:cs="Times New Roman"/>
          <w:spacing w:val="-2"/>
          <w:w w:val="107"/>
          <w:sz w:val="26"/>
          <w:szCs w:val="26"/>
          <w:shd w:val="clear" w:color="auto" w:fill="FFFFFF"/>
        </w:rPr>
        <w:t>к</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с</w:t>
      </w:r>
      <w:r w:rsidRPr="00F42235">
        <w:rPr>
          <w:rFonts w:cs="Times New Roman"/>
          <w:spacing w:val="1"/>
          <w:w w:val="107"/>
          <w:sz w:val="26"/>
          <w:szCs w:val="26"/>
          <w:shd w:val="clear" w:color="auto" w:fill="FFFFFF"/>
        </w:rPr>
        <w:t>но</w:t>
      </w:r>
      <w:r w:rsidRPr="00F42235">
        <w:rPr>
          <w:rFonts w:cs="Times New Roman"/>
          <w:spacing w:val="2"/>
          <w:w w:val="107"/>
          <w:sz w:val="26"/>
          <w:szCs w:val="26"/>
          <w:shd w:val="clear" w:color="auto" w:fill="FFFFFF"/>
        </w:rPr>
        <w:t xml:space="preserve">, з </w:t>
      </w:r>
      <w:r w:rsidRPr="00F42235">
        <w:rPr>
          <w:rFonts w:cs="Times New Roman"/>
          <w:spacing w:val="-2"/>
          <w:w w:val="107"/>
          <w:sz w:val="26"/>
          <w:szCs w:val="26"/>
          <w:shd w:val="clear" w:color="auto" w:fill="FFFFFF"/>
        </w:rPr>
        <w:t>м</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н</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мальн</w:t>
      </w:r>
      <w:r w:rsidRPr="00F42235">
        <w:rPr>
          <w:rFonts w:cs="Times New Roman"/>
          <w:spacing w:val="1"/>
          <w:w w:val="107"/>
          <w:sz w:val="26"/>
          <w:szCs w:val="26"/>
          <w:shd w:val="clear" w:color="auto" w:fill="FFFFFF"/>
        </w:rPr>
        <w:t>и</w:t>
      </w:r>
      <w:r w:rsidRPr="00F42235">
        <w:rPr>
          <w:rFonts w:cs="Times New Roman"/>
          <w:spacing w:val="-2"/>
          <w:w w:val="107"/>
          <w:sz w:val="26"/>
          <w:szCs w:val="26"/>
          <w:shd w:val="clear" w:color="auto" w:fill="FFFFFF"/>
        </w:rPr>
        <w:t>м</w:t>
      </w:r>
      <w:r w:rsidRPr="00F42235">
        <w:rPr>
          <w:rFonts w:cs="Times New Roman"/>
          <w:spacing w:val="2"/>
          <w:w w:val="107"/>
          <w:sz w:val="26"/>
          <w:szCs w:val="26"/>
          <w:shd w:val="clear" w:color="auto" w:fill="FFFFFF"/>
        </w:rPr>
        <w:t>и екс</w:t>
      </w:r>
      <w:r w:rsidRPr="00F42235">
        <w:rPr>
          <w:rFonts w:cs="Times New Roman"/>
          <w:spacing w:val="1"/>
          <w:w w:val="107"/>
          <w:sz w:val="26"/>
          <w:szCs w:val="26"/>
          <w:shd w:val="clear" w:color="auto" w:fill="FFFFFF"/>
        </w:rPr>
        <w:t>п</w:t>
      </w:r>
      <w:r w:rsidRPr="00F42235">
        <w:rPr>
          <w:rFonts w:cs="Times New Roman"/>
          <w:spacing w:val="2"/>
          <w:w w:val="107"/>
          <w:sz w:val="26"/>
          <w:szCs w:val="26"/>
          <w:shd w:val="clear" w:color="auto" w:fill="FFFFFF"/>
        </w:rPr>
        <w:t>л</w:t>
      </w:r>
      <w:r w:rsidRPr="00F42235">
        <w:rPr>
          <w:rFonts w:cs="Times New Roman"/>
          <w:spacing w:val="-4"/>
          <w:w w:val="107"/>
          <w:sz w:val="26"/>
          <w:szCs w:val="26"/>
          <w:shd w:val="clear" w:color="auto" w:fill="FFFFFF"/>
        </w:rPr>
        <w:t>у</w:t>
      </w:r>
      <w:r w:rsidRPr="00F42235">
        <w:rPr>
          <w:rFonts w:cs="Times New Roman"/>
          <w:spacing w:val="2"/>
          <w:w w:val="107"/>
          <w:sz w:val="26"/>
          <w:szCs w:val="26"/>
          <w:shd w:val="clear" w:color="auto" w:fill="FFFFFF"/>
        </w:rPr>
        <w:t>ата</w:t>
      </w:r>
      <w:r w:rsidRPr="00F42235">
        <w:rPr>
          <w:rFonts w:cs="Times New Roman"/>
          <w:spacing w:val="1"/>
          <w:w w:val="107"/>
          <w:sz w:val="26"/>
          <w:szCs w:val="26"/>
          <w:shd w:val="clear" w:color="auto" w:fill="FFFFFF"/>
        </w:rPr>
        <w:t>ц</w:t>
      </w:r>
      <w:r w:rsidRPr="00F42235">
        <w:rPr>
          <w:rFonts w:cs="Times New Roman"/>
          <w:spacing w:val="2"/>
          <w:w w:val="107"/>
          <w:sz w:val="26"/>
          <w:szCs w:val="26"/>
          <w:shd w:val="clear" w:color="auto" w:fill="FFFFFF"/>
        </w:rPr>
        <w:t>і</w:t>
      </w:r>
      <w:r w:rsidRPr="00F42235">
        <w:rPr>
          <w:rFonts w:cs="Times New Roman"/>
          <w:spacing w:val="1"/>
          <w:w w:val="107"/>
          <w:sz w:val="26"/>
          <w:szCs w:val="26"/>
          <w:shd w:val="clear" w:color="auto" w:fill="FFFFFF"/>
        </w:rPr>
        <w:t>й</w:t>
      </w:r>
      <w:r w:rsidRPr="00F42235">
        <w:rPr>
          <w:rFonts w:cs="Times New Roman"/>
          <w:spacing w:val="2"/>
          <w:w w:val="107"/>
          <w:sz w:val="26"/>
          <w:szCs w:val="26"/>
          <w:shd w:val="clear" w:color="auto" w:fill="FFFFFF"/>
        </w:rPr>
        <w:t>н</w:t>
      </w:r>
      <w:r w:rsidRPr="00F42235">
        <w:rPr>
          <w:rFonts w:cs="Times New Roman"/>
          <w:spacing w:val="1"/>
          <w:w w:val="107"/>
          <w:sz w:val="26"/>
          <w:szCs w:val="26"/>
          <w:shd w:val="clear" w:color="auto" w:fill="FFFFFF"/>
        </w:rPr>
        <w:t>и</w:t>
      </w:r>
      <w:r w:rsidRPr="00F42235">
        <w:rPr>
          <w:rFonts w:cs="Times New Roman"/>
          <w:spacing w:val="-2"/>
          <w:w w:val="107"/>
          <w:sz w:val="26"/>
          <w:szCs w:val="26"/>
          <w:shd w:val="clear" w:color="auto" w:fill="FFFFFF"/>
        </w:rPr>
        <w:t>м</w:t>
      </w:r>
      <w:r w:rsidRPr="00F42235">
        <w:rPr>
          <w:rFonts w:cs="Times New Roman"/>
          <w:spacing w:val="2"/>
          <w:w w:val="107"/>
          <w:sz w:val="26"/>
          <w:szCs w:val="26"/>
          <w:shd w:val="clear" w:color="auto" w:fill="FFFFFF"/>
        </w:rPr>
        <w:t>и</w:t>
      </w:r>
      <w:r w:rsidRPr="00F42235">
        <w:rPr>
          <w:rFonts w:cs="Times New Roman"/>
          <w:spacing w:val="4"/>
          <w:w w:val="107"/>
          <w:sz w:val="26"/>
          <w:szCs w:val="26"/>
          <w:shd w:val="clear" w:color="auto" w:fill="FFFFFF"/>
        </w:rPr>
        <w:t xml:space="preserve"> </w:t>
      </w:r>
      <w:r w:rsidRPr="00F42235">
        <w:rPr>
          <w:rFonts w:cs="Times New Roman"/>
          <w:spacing w:val="-3"/>
          <w:w w:val="107"/>
          <w:sz w:val="26"/>
          <w:szCs w:val="26"/>
          <w:shd w:val="clear" w:color="auto" w:fill="FFFFFF"/>
        </w:rPr>
        <w:t>в</w:t>
      </w:r>
      <w:r w:rsidRPr="00F42235">
        <w:rPr>
          <w:rFonts w:cs="Times New Roman"/>
          <w:spacing w:val="1"/>
          <w:w w:val="107"/>
          <w:sz w:val="26"/>
          <w:szCs w:val="26"/>
          <w:shd w:val="clear" w:color="auto" w:fill="FFFFFF"/>
        </w:rPr>
        <w:t>и</w:t>
      </w:r>
      <w:r w:rsidRPr="00F42235">
        <w:rPr>
          <w:rFonts w:cs="Times New Roman"/>
          <w:spacing w:val="2"/>
          <w:w w:val="107"/>
          <w:sz w:val="26"/>
          <w:szCs w:val="26"/>
          <w:shd w:val="clear" w:color="auto" w:fill="FFFFFF"/>
        </w:rPr>
        <w:t>т</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а</w:t>
      </w:r>
      <w:r w:rsidRPr="00F42235">
        <w:rPr>
          <w:rFonts w:cs="Times New Roman"/>
          <w:spacing w:val="-3"/>
          <w:w w:val="107"/>
          <w:sz w:val="26"/>
          <w:szCs w:val="26"/>
          <w:shd w:val="clear" w:color="auto" w:fill="FFFFFF"/>
        </w:rPr>
        <w:t>т</w:t>
      </w:r>
      <w:r w:rsidRPr="00F42235">
        <w:rPr>
          <w:rFonts w:cs="Times New Roman"/>
          <w:spacing w:val="2"/>
          <w:w w:val="107"/>
          <w:sz w:val="26"/>
          <w:szCs w:val="26"/>
          <w:shd w:val="clear" w:color="auto" w:fill="FFFFFF"/>
        </w:rPr>
        <w:t>ам</w:t>
      </w:r>
      <w:r w:rsidRPr="00F42235">
        <w:rPr>
          <w:rFonts w:cs="Times New Roman"/>
          <w:spacing w:val="1"/>
          <w:w w:val="107"/>
          <w:sz w:val="26"/>
          <w:szCs w:val="26"/>
          <w:shd w:val="clear" w:color="auto" w:fill="FFFFFF"/>
        </w:rPr>
        <w:t>и</w:t>
      </w:r>
      <w:r w:rsidRPr="00F42235">
        <w:rPr>
          <w:rFonts w:cs="Times New Roman"/>
          <w:spacing w:val="2"/>
          <w:w w:val="107"/>
          <w:sz w:val="26"/>
          <w:szCs w:val="26"/>
          <w:shd w:val="clear" w:color="auto" w:fill="FFFFFF"/>
        </w:rPr>
        <w:t xml:space="preserve"> зад</w:t>
      </w:r>
      <w:r w:rsidRPr="00F42235">
        <w:rPr>
          <w:rFonts w:cs="Times New Roman"/>
          <w:spacing w:val="1"/>
          <w:w w:val="107"/>
          <w:sz w:val="26"/>
          <w:szCs w:val="26"/>
          <w:shd w:val="clear" w:color="auto" w:fill="FFFFFF"/>
        </w:rPr>
        <w:t>о</w:t>
      </w:r>
      <w:r w:rsidRPr="00F42235">
        <w:rPr>
          <w:rFonts w:cs="Times New Roman"/>
          <w:spacing w:val="-3"/>
          <w:w w:val="107"/>
          <w:sz w:val="26"/>
          <w:szCs w:val="26"/>
          <w:shd w:val="clear" w:color="auto" w:fill="FFFFFF"/>
        </w:rPr>
        <w:t>в</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ль</w:t>
      </w:r>
      <w:r w:rsidRPr="00F42235">
        <w:rPr>
          <w:rFonts w:cs="Times New Roman"/>
          <w:spacing w:val="1"/>
          <w:w w:val="107"/>
          <w:sz w:val="26"/>
          <w:szCs w:val="26"/>
          <w:shd w:val="clear" w:color="auto" w:fill="FFFFFF"/>
        </w:rPr>
        <w:t>ня</w:t>
      </w:r>
      <w:r w:rsidRPr="00F42235">
        <w:rPr>
          <w:rFonts w:cs="Times New Roman"/>
          <w:spacing w:val="2"/>
          <w:w w:val="107"/>
          <w:sz w:val="26"/>
          <w:szCs w:val="26"/>
          <w:shd w:val="clear" w:color="auto" w:fill="FFFFFF"/>
        </w:rPr>
        <w:t>ти п</w:t>
      </w:r>
      <w:r w:rsidRPr="00F42235">
        <w:rPr>
          <w:rFonts w:cs="Times New Roman"/>
          <w:spacing w:val="1"/>
          <w:w w:val="107"/>
          <w:sz w:val="26"/>
          <w:szCs w:val="26"/>
          <w:shd w:val="clear" w:color="auto" w:fill="FFFFFF"/>
        </w:rPr>
        <w:t>о</w:t>
      </w:r>
      <w:r w:rsidRPr="00F42235">
        <w:rPr>
          <w:rFonts w:cs="Times New Roman"/>
          <w:spacing w:val="-3"/>
          <w:w w:val="107"/>
          <w:sz w:val="26"/>
          <w:szCs w:val="26"/>
          <w:shd w:val="clear" w:color="auto" w:fill="FFFFFF"/>
        </w:rPr>
        <w:t>т</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б</w:t>
      </w:r>
      <w:r w:rsidRPr="00F42235">
        <w:rPr>
          <w:rFonts w:cs="Times New Roman"/>
          <w:spacing w:val="2"/>
          <w:w w:val="107"/>
          <w:sz w:val="26"/>
          <w:szCs w:val="26"/>
          <w:shd w:val="clear" w:color="auto" w:fill="FFFFFF"/>
        </w:rPr>
        <w:t>и споживачів</w:t>
      </w:r>
      <w:r w:rsidRPr="00F42235">
        <w:rPr>
          <w:rFonts w:cs="Times New Roman"/>
          <w:spacing w:val="4"/>
          <w:w w:val="107"/>
          <w:sz w:val="26"/>
          <w:szCs w:val="26"/>
          <w:shd w:val="clear" w:color="auto" w:fill="FFFFFF"/>
        </w:rPr>
        <w:t xml:space="preserve"> </w:t>
      </w:r>
      <w:r w:rsidRPr="00F42235">
        <w:rPr>
          <w:rFonts w:cs="Times New Roman"/>
          <w:spacing w:val="-2"/>
          <w:w w:val="107"/>
          <w:sz w:val="26"/>
          <w:szCs w:val="26"/>
          <w:shd w:val="clear" w:color="auto" w:fill="FFFFFF"/>
        </w:rPr>
        <w:t>м</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с</w:t>
      </w:r>
      <w:r w:rsidRPr="00F42235">
        <w:rPr>
          <w:rFonts w:cs="Times New Roman"/>
          <w:spacing w:val="-3"/>
          <w:w w:val="107"/>
          <w:sz w:val="26"/>
          <w:szCs w:val="26"/>
          <w:shd w:val="clear" w:color="auto" w:fill="FFFFFF"/>
        </w:rPr>
        <w:t>т</w:t>
      </w:r>
      <w:r w:rsidRPr="00F42235">
        <w:rPr>
          <w:rFonts w:cs="Times New Roman"/>
          <w:spacing w:val="2"/>
          <w:w w:val="107"/>
          <w:sz w:val="26"/>
          <w:szCs w:val="26"/>
          <w:shd w:val="clear" w:color="auto" w:fill="FFFFFF"/>
        </w:rPr>
        <w:t>а</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в те</w:t>
      </w:r>
      <w:r w:rsidRPr="00F42235">
        <w:rPr>
          <w:rFonts w:cs="Times New Roman"/>
          <w:spacing w:val="1"/>
          <w:w w:val="107"/>
          <w:sz w:val="26"/>
          <w:szCs w:val="26"/>
          <w:shd w:val="clear" w:color="auto" w:fill="FFFFFF"/>
        </w:rPr>
        <w:t>п</w:t>
      </w:r>
      <w:r w:rsidRPr="00F42235">
        <w:rPr>
          <w:rFonts w:cs="Times New Roman"/>
          <w:spacing w:val="2"/>
          <w:w w:val="107"/>
          <w:sz w:val="26"/>
          <w:szCs w:val="26"/>
          <w:shd w:val="clear" w:color="auto" w:fill="FFFFFF"/>
        </w:rPr>
        <w:t>л</w:t>
      </w:r>
      <w:r w:rsidRPr="00F42235">
        <w:rPr>
          <w:rFonts w:cs="Times New Roman"/>
          <w:spacing w:val="1"/>
          <w:w w:val="107"/>
          <w:sz w:val="26"/>
          <w:szCs w:val="26"/>
          <w:shd w:val="clear" w:color="auto" w:fill="FFFFFF"/>
        </w:rPr>
        <w:t>о</w:t>
      </w:r>
      <w:r w:rsidRPr="00F42235">
        <w:rPr>
          <w:rFonts w:cs="Times New Roman"/>
          <w:spacing w:val="-3"/>
          <w:w w:val="107"/>
          <w:sz w:val="26"/>
          <w:szCs w:val="26"/>
          <w:shd w:val="clear" w:color="auto" w:fill="FFFFFF"/>
        </w:rPr>
        <w:t>в</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й ене</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г</w:t>
      </w:r>
      <w:r w:rsidRPr="00F42235">
        <w:rPr>
          <w:rFonts w:cs="Times New Roman"/>
          <w:spacing w:val="2"/>
          <w:w w:val="107"/>
          <w:sz w:val="26"/>
          <w:szCs w:val="26"/>
          <w:shd w:val="clear" w:color="auto" w:fill="FFFFFF"/>
        </w:rPr>
        <w:t>і</w:t>
      </w:r>
      <w:r w:rsidRPr="00F42235">
        <w:rPr>
          <w:rFonts w:cs="Times New Roman"/>
          <w:spacing w:val="1"/>
          <w:w w:val="107"/>
          <w:sz w:val="26"/>
          <w:szCs w:val="26"/>
          <w:shd w:val="clear" w:color="auto" w:fill="FFFFFF"/>
        </w:rPr>
        <w:t>ї</w:t>
      </w:r>
      <w:r w:rsidRPr="00F42235">
        <w:rPr>
          <w:rFonts w:cs="Times New Roman"/>
          <w:spacing w:val="2"/>
          <w:w w:val="107"/>
          <w:sz w:val="26"/>
          <w:szCs w:val="26"/>
          <w:shd w:val="clear" w:color="auto" w:fill="FFFFFF"/>
        </w:rPr>
        <w:t>.</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Але,</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в</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зв</w:t>
      </w:r>
      <w:r w:rsidRPr="00F42235">
        <w:rPr>
          <w:rFonts w:cs="Times New Roman"/>
          <w:spacing w:val="-2"/>
          <w:w w:val="107"/>
          <w:sz w:val="26"/>
          <w:szCs w:val="26"/>
          <w:shd w:val="clear" w:color="auto" w:fill="FFFFFF"/>
        </w:rPr>
        <w:t>’</w:t>
      </w:r>
      <w:r w:rsidRPr="00F42235">
        <w:rPr>
          <w:rFonts w:cs="Times New Roman"/>
          <w:spacing w:val="1"/>
          <w:w w:val="107"/>
          <w:sz w:val="26"/>
          <w:szCs w:val="26"/>
          <w:shd w:val="clear" w:color="auto" w:fill="FFFFFF"/>
        </w:rPr>
        <w:t>я</w:t>
      </w:r>
      <w:r w:rsidRPr="00F42235">
        <w:rPr>
          <w:rFonts w:cs="Times New Roman"/>
          <w:spacing w:val="2"/>
          <w:w w:val="107"/>
          <w:sz w:val="26"/>
          <w:szCs w:val="26"/>
          <w:shd w:val="clear" w:color="auto" w:fill="FFFFFF"/>
        </w:rPr>
        <w:t>зку з</w:t>
      </w:r>
      <w:r w:rsidRPr="00F42235">
        <w:rPr>
          <w:rFonts w:cs="Times New Roman"/>
          <w:spacing w:val="3"/>
          <w:w w:val="107"/>
          <w:sz w:val="26"/>
          <w:szCs w:val="26"/>
          <w:shd w:val="clear" w:color="auto" w:fill="FFFFFF"/>
        </w:rPr>
        <w:t xml:space="preserve"> </w:t>
      </w:r>
      <w:r w:rsidRPr="00F42235">
        <w:rPr>
          <w:rFonts w:cs="Times New Roman"/>
          <w:spacing w:val="1"/>
          <w:w w:val="107"/>
          <w:sz w:val="26"/>
          <w:szCs w:val="26"/>
          <w:shd w:val="clear" w:color="auto" w:fill="FFFFFF"/>
        </w:rPr>
        <w:t>по</w:t>
      </w:r>
      <w:r w:rsidRPr="00F42235">
        <w:rPr>
          <w:rFonts w:cs="Times New Roman"/>
          <w:spacing w:val="2"/>
          <w:w w:val="107"/>
          <w:sz w:val="26"/>
          <w:szCs w:val="26"/>
          <w:shd w:val="clear" w:color="auto" w:fill="FFFFFF"/>
        </w:rPr>
        <w:t>с</w:t>
      </w:r>
      <w:r w:rsidRPr="00F42235">
        <w:rPr>
          <w:rFonts w:cs="Times New Roman"/>
          <w:spacing w:val="-3"/>
          <w:w w:val="107"/>
          <w:sz w:val="26"/>
          <w:szCs w:val="26"/>
          <w:shd w:val="clear" w:color="auto" w:fill="FFFFFF"/>
        </w:rPr>
        <w:t>т</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й</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о зр</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стаю</w:t>
      </w:r>
      <w:r w:rsidRPr="00F42235">
        <w:rPr>
          <w:rFonts w:cs="Times New Roman"/>
          <w:spacing w:val="-2"/>
          <w:w w:val="107"/>
          <w:sz w:val="26"/>
          <w:szCs w:val="26"/>
          <w:shd w:val="clear" w:color="auto" w:fill="FFFFFF"/>
        </w:rPr>
        <w:t>ч</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ю в</w:t>
      </w:r>
      <w:r w:rsidRPr="00F42235">
        <w:rPr>
          <w:rFonts w:cs="Times New Roman"/>
          <w:spacing w:val="-2"/>
          <w:w w:val="107"/>
          <w:sz w:val="26"/>
          <w:szCs w:val="26"/>
          <w:shd w:val="clear" w:color="auto" w:fill="FFFFFF"/>
        </w:rPr>
        <w:t>а</w:t>
      </w:r>
      <w:r w:rsidRPr="00F42235">
        <w:rPr>
          <w:rFonts w:cs="Times New Roman"/>
          <w:spacing w:val="2"/>
          <w:w w:val="107"/>
          <w:sz w:val="26"/>
          <w:szCs w:val="26"/>
          <w:shd w:val="clear" w:color="auto" w:fill="FFFFFF"/>
        </w:rPr>
        <w:t>рт</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 xml:space="preserve">стю </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гон</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сі</w:t>
      </w:r>
      <w:r w:rsidRPr="00F42235">
        <w:rPr>
          <w:rFonts w:cs="Times New Roman"/>
          <w:spacing w:val="1"/>
          <w:w w:val="107"/>
          <w:sz w:val="26"/>
          <w:szCs w:val="26"/>
          <w:shd w:val="clear" w:color="auto" w:fill="FFFFFF"/>
        </w:rPr>
        <w:t>ї</w:t>
      </w:r>
      <w:r w:rsidRPr="00F42235">
        <w:rPr>
          <w:rFonts w:cs="Times New Roman"/>
          <w:spacing w:val="2"/>
          <w:w w:val="107"/>
          <w:sz w:val="26"/>
          <w:szCs w:val="26"/>
          <w:shd w:val="clear" w:color="auto" w:fill="FFFFFF"/>
        </w:rPr>
        <w:t xml:space="preserve">в, </w:t>
      </w:r>
      <w:r w:rsidRPr="00F42235">
        <w:rPr>
          <w:rFonts w:cs="Times New Roman"/>
          <w:spacing w:val="1"/>
          <w:w w:val="107"/>
          <w:sz w:val="26"/>
          <w:szCs w:val="26"/>
          <w:shd w:val="clear" w:color="auto" w:fill="FFFFFF"/>
        </w:rPr>
        <w:t>д</w:t>
      </w:r>
      <w:r w:rsidRPr="00F42235">
        <w:rPr>
          <w:rFonts w:cs="Times New Roman"/>
          <w:spacing w:val="2"/>
          <w:w w:val="107"/>
          <w:sz w:val="26"/>
          <w:szCs w:val="26"/>
          <w:shd w:val="clear" w:color="auto" w:fill="FFFFFF"/>
        </w:rPr>
        <w:t>ля ут</w:t>
      </w:r>
      <w:r w:rsidRPr="00F42235">
        <w:rPr>
          <w:rFonts w:cs="Times New Roman"/>
          <w:spacing w:val="1"/>
          <w:w w:val="107"/>
          <w:sz w:val="26"/>
          <w:szCs w:val="26"/>
          <w:shd w:val="clear" w:color="auto" w:fill="FFFFFF"/>
        </w:rPr>
        <w:t>ри</w:t>
      </w:r>
      <w:r w:rsidRPr="00F42235">
        <w:rPr>
          <w:rFonts w:cs="Times New Roman"/>
          <w:spacing w:val="-2"/>
          <w:w w:val="107"/>
          <w:sz w:val="26"/>
          <w:szCs w:val="26"/>
          <w:shd w:val="clear" w:color="auto" w:fill="FFFFFF"/>
        </w:rPr>
        <w:t>м</w:t>
      </w:r>
      <w:r w:rsidRPr="00F42235">
        <w:rPr>
          <w:rFonts w:cs="Times New Roman"/>
          <w:spacing w:val="2"/>
          <w:w w:val="107"/>
          <w:sz w:val="26"/>
          <w:szCs w:val="26"/>
          <w:shd w:val="clear" w:color="auto" w:fill="FFFFFF"/>
        </w:rPr>
        <w:t>ан</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я</w:t>
      </w:r>
      <w:r w:rsidRPr="00F42235">
        <w:rPr>
          <w:rFonts w:cs="Times New Roman"/>
          <w:spacing w:val="4"/>
          <w:w w:val="107"/>
          <w:sz w:val="26"/>
          <w:szCs w:val="26"/>
          <w:shd w:val="clear" w:color="auto" w:fill="FFFFFF"/>
        </w:rPr>
        <w:t xml:space="preserve"> </w:t>
      </w:r>
      <w:r w:rsidRPr="00F42235">
        <w:rPr>
          <w:rFonts w:cs="Times New Roman"/>
          <w:spacing w:val="2"/>
          <w:w w:val="107"/>
          <w:sz w:val="26"/>
          <w:szCs w:val="26"/>
          <w:shd w:val="clear" w:color="auto" w:fill="FFFFFF"/>
        </w:rPr>
        <w:t>т</w:t>
      </w:r>
      <w:r w:rsidRPr="00F42235">
        <w:rPr>
          <w:rFonts w:cs="Times New Roman"/>
          <w:spacing w:val="-2"/>
          <w:w w:val="107"/>
          <w:sz w:val="26"/>
          <w:szCs w:val="26"/>
          <w:shd w:val="clear" w:color="auto" w:fill="FFFFFF"/>
        </w:rPr>
        <w:t>а</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и</w:t>
      </w:r>
      <w:r w:rsidRPr="00F42235">
        <w:rPr>
          <w:rFonts w:cs="Times New Roman"/>
          <w:spacing w:val="1"/>
          <w:w w:val="107"/>
          <w:sz w:val="26"/>
          <w:szCs w:val="26"/>
          <w:shd w:val="clear" w:color="auto" w:fill="FFFFFF"/>
        </w:rPr>
        <w:t>фі</w:t>
      </w:r>
      <w:r w:rsidRPr="00F42235">
        <w:rPr>
          <w:rFonts w:cs="Times New Roman"/>
          <w:spacing w:val="2"/>
          <w:w w:val="107"/>
          <w:sz w:val="26"/>
          <w:szCs w:val="26"/>
          <w:shd w:val="clear" w:color="auto" w:fill="FFFFFF"/>
        </w:rPr>
        <w:t xml:space="preserve">в </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а</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т</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п</w:t>
      </w:r>
      <w:r w:rsidRPr="00F42235">
        <w:rPr>
          <w:rFonts w:cs="Times New Roman"/>
          <w:spacing w:val="2"/>
          <w:w w:val="107"/>
          <w:sz w:val="26"/>
          <w:szCs w:val="26"/>
          <w:shd w:val="clear" w:color="auto" w:fill="FFFFFF"/>
        </w:rPr>
        <w:t>л</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ву е</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р</w:t>
      </w:r>
      <w:r w:rsidRPr="00F42235">
        <w:rPr>
          <w:rFonts w:cs="Times New Roman"/>
          <w:spacing w:val="-2"/>
          <w:w w:val="107"/>
          <w:sz w:val="26"/>
          <w:szCs w:val="26"/>
          <w:shd w:val="clear" w:color="auto" w:fill="FFFFFF"/>
        </w:rPr>
        <w:t>г</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 xml:space="preserve">ю </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а</w:t>
      </w:r>
      <w:r w:rsidRPr="00F42235">
        <w:rPr>
          <w:rFonts w:cs="Times New Roman"/>
          <w:spacing w:val="3"/>
          <w:w w:val="107"/>
          <w:sz w:val="26"/>
          <w:szCs w:val="26"/>
          <w:shd w:val="clear" w:color="auto" w:fill="FFFFFF"/>
        </w:rPr>
        <w:t xml:space="preserve"> </w:t>
      </w:r>
      <w:r w:rsidRPr="00F42235">
        <w:rPr>
          <w:rFonts w:cs="Times New Roman"/>
          <w:spacing w:val="2"/>
          <w:w w:val="107"/>
          <w:sz w:val="26"/>
          <w:szCs w:val="26"/>
          <w:shd w:val="clear" w:color="auto" w:fill="FFFFFF"/>
        </w:rPr>
        <w:t>р</w:t>
      </w:r>
      <w:r w:rsidRPr="00F42235">
        <w:rPr>
          <w:rFonts w:cs="Times New Roman"/>
          <w:spacing w:val="1"/>
          <w:w w:val="107"/>
          <w:sz w:val="26"/>
          <w:szCs w:val="26"/>
          <w:shd w:val="clear" w:color="auto" w:fill="FFFFFF"/>
        </w:rPr>
        <w:t>і</w:t>
      </w:r>
      <w:r w:rsidRPr="00F42235">
        <w:rPr>
          <w:rFonts w:cs="Times New Roman"/>
          <w:spacing w:val="-3"/>
          <w:w w:val="107"/>
          <w:sz w:val="26"/>
          <w:szCs w:val="26"/>
          <w:shd w:val="clear" w:color="auto" w:fill="FFFFFF"/>
        </w:rPr>
        <w:t>в</w:t>
      </w:r>
      <w:r w:rsidRPr="00F42235">
        <w:rPr>
          <w:rFonts w:cs="Times New Roman"/>
          <w:spacing w:val="1"/>
          <w:w w:val="107"/>
          <w:sz w:val="26"/>
          <w:szCs w:val="26"/>
          <w:shd w:val="clear" w:color="auto" w:fill="FFFFFF"/>
        </w:rPr>
        <w:t>ні</w:t>
      </w:r>
      <w:r w:rsidRPr="00F42235">
        <w:rPr>
          <w:rFonts w:cs="Times New Roman"/>
          <w:spacing w:val="2"/>
          <w:w w:val="107"/>
          <w:sz w:val="26"/>
          <w:szCs w:val="26"/>
          <w:shd w:val="clear" w:color="auto" w:fill="FFFFFF"/>
        </w:rPr>
        <w:t xml:space="preserve">, </w:t>
      </w:r>
      <w:r w:rsidRPr="00F42235">
        <w:rPr>
          <w:rFonts w:cs="Times New Roman"/>
          <w:spacing w:val="-3"/>
          <w:w w:val="107"/>
          <w:sz w:val="26"/>
          <w:szCs w:val="26"/>
          <w:shd w:val="clear" w:color="auto" w:fill="FFFFFF"/>
        </w:rPr>
        <w:t>щ</w:t>
      </w:r>
      <w:r w:rsidRPr="00F42235">
        <w:rPr>
          <w:rFonts w:cs="Times New Roman"/>
          <w:spacing w:val="2"/>
          <w:w w:val="107"/>
          <w:sz w:val="26"/>
          <w:szCs w:val="26"/>
          <w:shd w:val="clear" w:color="auto" w:fill="FFFFFF"/>
        </w:rPr>
        <w:t>о</w:t>
      </w:r>
      <w:r w:rsidRPr="00F42235">
        <w:rPr>
          <w:rFonts w:cs="Times New Roman"/>
          <w:spacing w:val="4"/>
          <w:w w:val="107"/>
          <w:sz w:val="26"/>
          <w:szCs w:val="26"/>
          <w:shd w:val="clear" w:color="auto" w:fill="FFFFFF"/>
        </w:rPr>
        <w:t xml:space="preserve"> </w:t>
      </w:r>
      <w:r w:rsidRPr="00F42235">
        <w:rPr>
          <w:rFonts w:cs="Times New Roman"/>
          <w:spacing w:val="2"/>
          <w:w w:val="107"/>
          <w:sz w:val="26"/>
          <w:szCs w:val="26"/>
          <w:shd w:val="clear" w:color="auto" w:fill="FFFFFF"/>
        </w:rPr>
        <w:t>ві</w:t>
      </w:r>
      <w:r w:rsidRPr="00F42235">
        <w:rPr>
          <w:rFonts w:cs="Times New Roman"/>
          <w:spacing w:val="1"/>
          <w:w w:val="107"/>
          <w:sz w:val="26"/>
          <w:szCs w:val="26"/>
          <w:shd w:val="clear" w:color="auto" w:fill="FFFFFF"/>
        </w:rPr>
        <w:t>д</w:t>
      </w:r>
      <w:r w:rsidRPr="00F42235">
        <w:rPr>
          <w:rFonts w:cs="Times New Roman"/>
          <w:spacing w:val="2"/>
          <w:w w:val="107"/>
          <w:sz w:val="26"/>
          <w:szCs w:val="26"/>
          <w:shd w:val="clear" w:color="auto" w:fill="FFFFFF"/>
        </w:rPr>
        <w:t>п</w:t>
      </w:r>
      <w:r w:rsidRPr="00F42235">
        <w:rPr>
          <w:rFonts w:cs="Times New Roman"/>
          <w:spacing w:val="1"/>
          <w:w w:val="107"/>
          <w:sz w:val="26"/>
          <w:szCs w:val="26"/>
          <w:shd w:val="clear" w:color="auto" w:fill="FFFFFF"/>
        </w:rPr>
        <w:t>о</w:t>
      </w:r>
      <w:r w:rsidRPr="00F42235">
        <w:rPr>
          <w:rFonts w:cs="Times New Roman"/>
          <w:spacing w:val="-3"/>
          <w:w w:val="107"/>
          <w:sz w:val="26"/>
          <w:szCs w:val="26"/>
          <w:shd w:val="clear" w:color="auto" w:fill="FFFFFF"/>
        </w:rPr>
        <w:t>в</w:t>
      </w:r>
      <w:r w:rsidRPr="00F42235">
        <w:rPr>
          <w:rFonts w:cs="Times New Roman"/>
          <w:spacing w:val="2"/>
          <w:w w:val="107"/>
          <w:sz w:val="26"/>
          <w:szCs w:val="26"/>
          <w:shd w:val="clear" w:color="auto" w:fill="FFFFFF"/>
        </w:rPr>
        <w:t>і</w:t>
      </w:r>
      <w:r w:rsidRPr="00F42235">
        <w:rPr>
          <w:rFonts w:cs="Times New Roman"/>
          <w:spacing w:val="1"/>
          <w:w w:val="107"/>
          <w:sz w:val="26"/>
          <w:szCs w:val="26"/>
          <w:shd w:val="clear" w:color="auto" w:fill="FFFFFF"/>
        </w:rPr>
        <w:t>д</w:t>
      </w:r>
      <w:r w:rsidRPr="00F42235">
        <w:rPr>
          <w:rFonts w:cs="Times New Roman"/>
          <w:spacing w:val="2"/>
          <w:w w:val="107"/>
          <w:sz w:val="26"/>
          <w:szCs w:val="26"/>
          <w:shd w:val="clear" w:color="auto" w:fill="FFFFFF"/>
        </w:rPr>
        <w:t xml:space="preserve">ає </w:t>
      </w:r>
      <w:r w:rsidRPr="00F42235">
        <w:rPr>
          <w:rFonts w:cs="Times New Roman"/>
          <w:spacing w:val="1"/>
          <w:w w:val="107"/>
          <w:sz w:val="26"/>
          <w:szCs w:val="26"/>
          <w:shd w:val="clear" w:color="auto" w:fill="FFFFFF"/>
        </w:rPr>
        <w:t>п</w:t>
      </w:r>
      <w:r w:rsidRPr="00F42235">
        <w:rPr>
          <w:rFonts w:cs="Times New Roman"/>
          <w:spacing w:val="2"/>
          <w:w w:val="107"/>
          <w:sz w:val="26"/>
          <w:szCs w:val="26"/>
          <w:shd w:val="clear" w:color="auto" w:fill="FFFFFF"/>
        </w:rPr>
        <w:t>ла</w:t>
      </w:r>
      <w:r w:rsidRPr="00F42235">
        <w:rPr>
          <w:rFonts w:cs="Times New Roman"/>
          <w:spacing w:val="-3"/>
          <w:w w:val="107"/>
          <w:sz w:val="26"/>
          <w:szCs w:val="26"/>
          <w:shd w:val="clear" w:color="auto" w:fill="FFFFFF"/>
        </w:rPr>
        <w:t>т</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ж</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ій</w:t>
      </w:r>
      <w:r w:rsidRPr="00F42235">
        <w:rPr>
          <w:rFonts w:cs="Times New Roman"/>
          <w:spacing w:val="4"/>
          <w:w w:val="107"/>
          <w:sz w:val="26"/>
          <w:szCs w:val="26"/>
          <w:shd w:val="clear" w:color="auto" w:fill="FFFFFF"/>
        </w:rPr>
        <w:t xml:space="preserve"> </w:t>
      </w:r>
      <w:r w:rsidRPr="00F42235">
        <w:rPr>
          <w:rFonts w:cs="Times New Roman"/>
          <w:spacing w:val="-2"/>
          <w:w w:val="107"/>
          <w:sz w:val="26"/>
          <w:szCs w:val="26"/>
          <w:shd w:val="clear" w:color="auto" w:fill="FFFFFF"/>
        </w:rPr>
        <w:t>с</w:t>
      </w:r>
      <w:r w:rsidRPr="00F42235">
        <w:rPr>
          <w:rFonts w:cs="Times New Roman"/>
          <w:spacing w:val="1"/>
          <w:w w:val="107"/>
          <w:sz w:val="26"/>
          <w:szCs w:val="26"/>
          <w:shd w:val="clear" w:color="auto" w:fill="FFFFFF"/>
        </w:rPr>
        <w:t>п</w:t>
      </w:r>
      <w:r w:rsidRPr="00F42235">
        <w:rPr>
          <w:rFonts w:cs="Times New Roman"/>
          <w:spacing w:val="2"/>
          <w:w w:val="107"/>
          <w:sz w:val="26"/>
          <w:szCs w:val="26"/>
          <w:shd w:val="clear" w:color="auto" w:fill="FFFFFF"/>
        </w:rPr>
        <w:t>ром</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ж</w:t>
      </w:r>
      <w:r w:rsidRPr="00F42235">
        <w:rPr>
          <w:rFonts w:cs="Times New Roman"/>
          <w:spacing w:val="1"/>
          <w:w w:val="107"/>
          <w:sz w:val="26"/>
          <w:szCs w:val="26"/>
          <w:shd w:val="clear" w:color="auto" w:fill="FFFFFF"/>
        </w:rPr>
        <w:t>но</w:t>
      </w:r>
      <w:r w:rsidRPr="00F42235">
        <w:rPr>
          <w:rFonts w:cs="Times New Roman"/>
          <w:spacing w:val="2"/>
          <w:w w:val="107"/>
          <w:sz w:val="26"/>
          <w:szCs w:val="26"/>
          <w:shd w:val="clear" w:color="auto" w:fill="FFFFFF"/>
        </w:rPr>
        <w:t>с</w:t>
      </w:r>
      <w:r w:rsidRPr="00F42235">
        <w:rPr>
          <w:rFonts w:cs="Times New Roman"/>
          <w:spacing w:val="-3"/>
          <w:w w:val="107"/>
          <w:sz w:val="26"/>
          <w:szCs w:val="26"/>
          <w:shd w:val="clear" w:color="auto" w:fill="FFFFFF"/>
        </w:rPr>
        <w:t>т</w:t>
      </w:r>
      <w:r w:rsidRPr="00F42235">
        <w:rPr>
          <w:rFonts w:cs="Times New Roman"/>
          <w:spacing w:val="2"/>
          <w:w w:val="107"/>
          <w:sz w:val="26"/>
          <w:szCs w:val="26"/>
          <w:shd w:val="clear" w:color="auto" w:fill="FFFFFF"/>
        </w:rPr>
        <w:t>і сп</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ж</w:t>
      </w:r>
      <w:r w:rsidRPr="00F42235">
        <w:rPr>
          <w:rFonts w:cs="Times New Roman"/>
          <w:spacing w:val="1"/>
          <w:w w:val="107"/>
          <w:sz w:val="26"/>
          <w:szCs w:val="26"/>
          <w:shd w:val="clear" w:color="auto" w:fill="FFFFFF"/>
        </w:rPr>
        <w:t>и</w:t>
      </w:r>
      <w:r w:rsidRPr="00F42235">
        <w:rPr>
          <w:rFonts w:cs="Times New Roman"/>
          <w:spacing w:val="2"/>
          <w:w w:val="107"/>
          <w:sz w:val="26"/>
          <w:szCs w:val="26"/>
          <w:shd w:val="clear" w:color="auto" w:fill="FFFFFF"/>
        </w:rPr>
        <w:t>ва</w:t>
      </w:r>
      <w:r w:rsidRPr="00F42235">
        <w:rPr>
          <w:rFonts w:cs="Times New Roman"/>
          <w:spacing w:val="-2"/>
          <w:w w:val="107"/>
          <w:sz w:val="26"/>
          <w:szCs w:val="26"/>
          <w:shd w:val="clear" w:color="auto" w:fill="FFFFFF"/>
        </w:rPr>
        <w:t>ч</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 xml:space="preserve">в, </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бх</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д</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 xml:space="preserve"> </w:t>
      </w:r>
      <w:r w:rsidRPr="00F42235">
        <w:rPr>
          <w:rFonts w:cs="Times New Roman"/>
          <w:spacing w:val="-2"/>
          <w:w w:val="107"/>
          <w:sz w:val="26"/>
          <w:szCs w:val="26"/>
          <w:shd w:val="clear" w:color="auto" w:fill="FFFFFF"/>
        </w:rPr>
        <w:t>п</w:t>
      </w:r>
      <w:r w:rsidRPr="00F42235">
        <w:rPr>
          <w:rFonts w:cs="Times New Roman"/>
          <w:spacing w:val="1"/>
          <w:w w:val="107"/>
          <w:sz w:val="26"/>
          <w:szCs w:val="26"/>
          <w:shd w:val="clear" w:color="auto" w:fill="FFFFFF"/>
        </w:rPr>
        <w:t>ро</w:t>
      </w:r>
      <w:r w:rsidRPr="00F42235">
        <w:rPr>
          <w:rFonts w:cs="Times New Roman"/>
          <w:spacing w:val="2"/>
          <w:w w:val="107"/>
          <w:sz w:val="26"/>
          <w:szCs w:val="26"/>
          <w:shd w:val="clear" w:color="auto" w:fill="FFFFFF"/>
        </w:rPr>
        <w:t>в</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д</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н</w:t>
      </w:r>
      <w:r w:rsidRPr="00F42235">
        <w:rPr>
          <w:rFonts w:cs="Times New Roman"/>
          <w:spacing w:val="2"/>
          <w:w w:val="107"/>
          <w:sz w:val="26"/>
          <w:szCs w:val="26"/>
          <w:shd w:val="clear" w:color="auto" w:fill="FFFFFF"/>
        </w:rPr>
        <w:t>я захо</w:t>
      </w:r>
      <w:r w:rsidRPr="00F42235">
        <w:rPr>
          <w:rFonts w:cs="Times New Roman"/>
          <w:spacing w:val="1"/>
          <w:w w:val="107"/>
          <w:sz w:val="26"/>
          <w:szCs w:val="26"/>
          <w:shd w:val="clear" w:color="auto" w:fill="FFFFFF"/>
        </w:rPr>
        <w:t>ді</w:t>
      </w:r>
      <w:r w:rsidRPr="00F42235">
        <w:rPr>
          <w:rFonts w:cs="Times New Roman"/>
          <w:spacing w:val="2"/>
          <w:w w:val="107"/>
          <w:sz w:val="26"/>
          <w:szCs w:val="26"/>
          <w:shd w:val="clear" w:color="auto" w:fill="FFFFFF"/>
        </w:rPr>
        <w:t>в по</w:t>
      </w:r>
      <w:r w:rsidRPr="00F42235">
        <w:rPr>
          <w:rFonts w:cs="Times New Roman"/>
          <w:spacing w:val="5"/>
          <w:w w:val="107"/>
          <w:sz w:val="26"/>
          <w:szCs w:val="26"/>
          <w:shd w:val="clear" w:color="auto" w:fill="FFFFFF"/>
        </w:rPr>
        <w:t xml:space="preserve"> </w:t>
      </w:r>
      <w:r w:rsidRPr="00F42235">
        <w:rPr>
          <w:rFonts w:cs="Times New Roman"/>
          <w:spacing w:val="2"/>
          <w:w w:val="107"/>
          <w:sz w:val="26"/>
          <w:szCs w:val="26"/>
          <w:shd w:val="clear" w:color="auto" w:fill="FFFFFF"/>
        </w:rPr>
        <w:t>з</w:t>
      </w:r>
      <w:r w:rsidRPr="00F42235">
        <w:rPr>
          <w:rFonts w:cs="Times New Roman"/>
          <w:spacing w:val="-2"/>
          <w:w w:val="107"/>
          <w:sz w:val="26"/>
          <w:szCs w:val="26"/>
          <w:shd w:val="clear" w:color="auto" w:fill="FFFFFF"/>
        </w:rPr>
        <w:t>м</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ш</w:t>
      </w:r>
      <w:r w:rsidRPr="00F42235">
        <w:rPr>
          <w:rFonts w:cs="Times New Roman"/>
          <w:spacing w:val="-2"/>
          <w:w w:val="107"/>
          <w:sz w:val="26"/>
          <w:szCs w:val="26"/>
          <w:shd w:val="clear" w:color="auto" w:fill="FFFFFF"/>
        </w:rPr>
        <w:t>е</w:t>
      </w:r>
      <w:r w:rsidRPr="00F42235">
        <w:rPr>
          <w:rFonts w:cs="Times New Roman"/>
          <w:spacing w:val="1"/>
          <w:w w:val="107"/>
          <w:sz w:val="26"/>
          <w:szCs w:val="26"/>
          <w:shd w:val="clear" w:color="auto" w:fill="FFFFFF"/>
        </w:rPr>
        <w:t>нн</w:t>
      </w:r>
      <w:r w:rsidRPr="00F42235">
        <w:rPr>
          <w:rFonts w:cs="Times New Roman"/>
          <w:spacing w:val="2"/>
          <w:w w:val="107"/>
          <w:sz w:val="26"/>
          <w:szCs w:val="26"/>
          <w:shd w:val="clear" w:color="auto" w:fill="FFFFFF"/>
        </w:rPr>
        <w:t>ю сп</w:t>
      </w:r>
      <w:r w:rsidRPr="00F42235">
        <w:rPr>
          <w:rFonts w:cs="Times New Roman"/>
          <w:spacing w:val="1"/>
          <w:w w:val="107"/>
          <w:sz w:val="26"/>
          <w:szCs w:val="26"/>
          <w:shd w:val="clear" w:color="auto" w:fill="FFFFFF"/>
        </w:rPr>
        <w:t>о</w:t>
      </w:r>
      <w:r w:rsidRPr="00F42235">
        <w:rPr>
          <w:rFonts w:cs="Times New Roman"/>
          <w:spacing w:val="-2"/>
          <w:w w:val="107"/>
          <w:sz w:val="26"/>
          <w:szCs w:val="26"/>
          <w:shd w:val="clear" w:color="auto" w:fill="FFFFFF"/>
        </w:rPr>
        <w:t>ж</w:t>
      </w:r>
      <w:r w:rsidRPr="00F42235">
        <w:rPr>
          <w:rFonts w:cs="Times New Roman"/>
          <w:spacing w:val="1"/>
          <w:w w:val="107"/>
          <w:sz w:val="26"/>
          <w:szCs w:val="26"/>
          <w:shd w:val="clear" w:color="auto" w:fill="FFFFFF"/>
        </w:rPr>
        <w:t>и</w:t>
      </w:r>
      <w:r w:rsidRPr="00F42235">
        <w:rPr>
          <w:rFonts w:cs="Times New Roman"/>
          <w:spacing w:val="2"/>
          <w:w w:val="107"/>
          <w:sz w:val="26"/>
          <w:szCs w:val="26"/>
          <w:shd w:val="clear" w:color="auto" w:fill="FFFFFF"/>
        </w:rPr>
        <w:t>ван</w:t>
      </w:r>
      <w:r w:rsidRPr="00F42235">
        <w:rPr>
          <w:rFonts w:cs="Times New Roman"/>
          <w:spacing w:val="1"/>
          <w:w w:val="107"/>
          <w:sz w:val="26"/>
          <w:szCs w:val="26"/>
          <w:shd w:val="clear" w:color="auto" w:fill="FFFFFF"/>
        </w:rPr>
        <w:t>н</w:t>
      </w:r>
      <w:r w:rsidRPr="00F42235">
        <w:rPr>
          <w:rFonts w:cs="Times New Roman"/>
          <w:spacing w:val="2"/>
          <w:w w:val="107"/>
          <w:sz w:val="26"/>
          <w:szCs w:val="26"/>
          <w:shd w:val="clear" w:color="auto" w:fill="FFFFFF"/>
        </w:rPr>
        <w:t xml:space="preserve">я енергоносіїв та </w:t>
      </w:r>
      <w:r w:rsidRPr="00F42235">
        <w:rPr>
          <w:rFonts w:cs="Times New Roman"/>
          <w:spacing w:val="1"/>
          <w:w w:val="107"/>
          <w:sz w:val="26"/>
          <w:szCs w:val="26"/>
          <w:shd w:val="clear" w:color="auto" w:fill="FFFFFF"/>
        </w:rPr>
        <w:t xml:space="preserve"> </w:t>
      </w:r>
      <w:r w:rsidRPr="00F42235">
        <w:rPr>
          <w:rFonts w:cs="Times New Roman"/>
          <w:spacing w:val="-2"/>
          <w:w w:val="107"/>
          <w:sz w:val="26"/>
          <w:szCs w:val="26"/>
          <w:shd w:val="clear" w:color="auto" w:fill="FFFFFF"/>
        </w:rPr>
        <w:t>м</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н</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м</w:t>
      </w:r>
      <w:r w:rsidRPr="00F42235">
        <w:rPr>
          <w:rFonts w:cs="Times New Roman"/>
          <w:spacing w:val="1"/>
          <w:w w:val="107"/>
          <w:sz w:val="26"/>
          <w:szCs w:val="26"/>
          <w:shd w:val="clear" w:color="auto" w:fill="FFFFFF"/>
        </w:rPr>
        <w:t>і</w:t>
      </w:r>
      <w:r w:rsidRPr="00F42235">
        <w:rPr>
          <w:rFonts w:cs="Times New Roman"/>
          <w:spacing w:val="2"/>
          <w:w w:val="107"/>
          <w:sz w:val="26"/>
          <w:szCs w:val="26"/>
          <w:shd w:val="clear" w:color="auto" w:fill="FFFFFF"/>
        </w:rPr>
        <w:t>зації втрат.</w:t>
      </w:r>
    </w:p>
    <w:p w:rsidR="000F2CCC" w:rsidRPr="00F42235" w:rsidRDefault="000F2CCC" w:rsidP="000F2CCC">
      <w:pPr>
        <w:ind w:firstLine="709"/>
        <w:jc w:val="both"/>
        <w:rPr>
          <w:rFonts w:cs="Times New Roman"/>
          <w:color w:val="000000"/>
          <w:sz w:val="26"/>
          <w:szCs w:val="26"/>
          <w:shd w:val="clear" w:color="auto" w:fill="FFFFFF"/>
        </w:rPr>
      </w:pPr>
      <w:r w:rsidRPr="00F42235">
        <w:rPr>
          <w:rFonts w:cs="Times New Roman"/>
          <w:color w:val="000000"/>
          <w:sz w:val="26"/>
          <w:szCs w:val="26"/>
          <w:shd w:val="clear" w:color="auto" w:fill="FFFFFF"/>
        </w:rPr>
        <w:t>Основними постачальниками енергоресурсів: газу, електроенергії та води для виробництва теплової енергії є:</w:t>
      </w:r>
    </w:p>
    <w:p w:rsidR="000F2CCC" w:rsidRPr="00F42235" w:rsidRDefault="000F2CCC" w:rsidP="000F2CCC">
      <w:pPr>
        <w:numPr>
          <w:ilvl w:val="0"/>
          <w:numId w:val="12"/>
        </w:numPr>
        <w:rPr>
          <w:rFonts w:cs="Times New Roman"/>
          <w:color w:val="000000"/>
          <w:sz w:val="26"/>
          <w:szCs w:val="26"/>
          <w:shd w:val="clear" w:color="auto" w:fill="FFFFFF"/>
        </w:rPr>
      </w:pPr>
      <w:r w:rsidRPr="00F42235">
        <w:rPr>
          <w:rFonts w:cs="Times New Roman"/>
          <w:color w:val="000000"/>
          <w:sz w:val="26"/>
          <w:szCs w:val="26"/>
          <w:shd w:val="clear" w:color="auto" w:fill="FFFFFF"/>
        </w:rPr>
        <w:lastRenderedPageBreak/>
        <w:t>НАК «Нафтогаз України»,</w:t>
      </w:r>
    </w:p>
    <w:p w:rsidR="000F2CCC" w:rsidRPr="00F42235" w:rsidRDefault="000F2CCC" w:rsidP="000F2CCC">
      <w:pPr>
        <w:numPr>
          <w:ilvl w:val="0"/>
          <w:numId w:val="12"/>
        </w:numPr>
        <w:rPr>
          <w:rFonts w:cs="Times New Roman"/>
          <w:color w:val="000000"/>
          <w:spacing w:val="2"/>
          <w:w w:val="107"/>
          <w:sz w:val="26"/>
          <w:szCs w:val="26"/>
          <w:shd w:val="clear" w:color="auto" w:fill="FFFFFF"/>
        </w:rPr>
      </w:pPr>
      <w:r w:rsidRPr="00F42235">
        <w:rPr>
          <w:rFonts w:cs="Times New Roman"/>
          <w:color w:val="000000"/>
          <w:sz w:val="26"/>
          <w:szCs w:val="26"/>
          <w:shd w:val="clear" w:color="auto" w:fill="FFFFFF"/>
        </w:rPr>
        <w:t xml:space="preserve">ВАТ « </w:t>
      </w:r>
      <w:proofErr w:type="spellStart"/>
      <w:r w:rsidRPr="00F42235">
        <w:rPr>
          <w:rFonts w:cs="Times New Roman"/>
          <w:color w:val="000000"/>
          <w:sz w:val="26"/>
          <w:szCs w:val="26"/>
          <w:shd w:val="clear" w:color="auto" w:fill="FFFFFF"/>
        </w:rPr>
        <w:t>Запоріжжяобленерго</w:t>
      </w:r>
      <w:proofErr w:type="spellEnd"/>
      <w:r w:rsidRPr="00F42235">
        <w:rPr>
          <w:rFonts w:cs="Times New Roman"/>
          <w:color w:val="000000"/>
          <w:sz w:val="26"/>
          <w:szCs w:val="26"/>
          <w:shd w:val="clear" w:color="auto" w:fill="FFFFFF"/>
        </w:rPr>
        <w:t>»</w:t>
      </w:r>
    </w:p>
    <w:p w:rsidR="000F2CCC" w:rsidRPr="00F42235" w:rsidRDefault="000F2CCC" w:rsidP="000F2CCC">
      <w:pPr>
        <w:numPr>
          <w:ilvl w:val="0"/>
          <w:numId w:val="12"/>
        </w:numPr>
        <w:rPr>
          <w:rFonts w:cs="Times New Roman"/>
          <w:spacing w:val="2"/>
          <w:w w:val="107"/>
          <w:sz w:val="26"/>
          <w:szCs w:val="26"/>
          <w:shd w:val="clear" w:color="auto" w:fill="FFFFFF"/>
        </w:rPr>
      </w:pPr>
      <w:r w:rsidRPr="00F42235">
        <w:rPr>
          <w:rFonts w:cs="Times New Roman"/>
          <w:color w:val="000000"/>
          <w:spacing w:val="2"/>
          <w:w w:val="107"/>
          <w:sz w:val="26"/>
          <w:szCs w:val="26"/>
          <w:shd w:val="clear" w:color="auto" w:fill="FFFFFF"/>
        </w:rPr>
        <w:t>КП «Водоканал” ММР ЗО.</w:t>
      </w:r>
    </w:p>
    <w:p w:rsidR="00A94CA7" w:rsidRPr="00F42235" w:rsidRDefault="00A94CA7" w:rsidP="0003226E">
      <w:pPr>
        <w:ind w:firstLine="709"/>
        <w:jc w:val="both"/>
        <w:rPr>
          <w:rFonts w:eastAsia="Times New Roman" w:cs="Times New Roman"/>
          <w:color w:val="000000"/>
          <w:sz w:val="26"/>
          <w:szCs w:val="26"/>
          <w:shd w:val="clear" w:color="auto" w:fill="FFFFFF"/>
        </w:rPr>
      </w:pPr>
      <w:r w:rsidRPr="00F42235">
        <w:rPr>
          <w:rFonts w:cs="Times New Roman"/>
          <w:sz w:val="26"/>
          <w:szCs w:val="26"/>
          <w:shd w:val="clear" w:color="auto" w:fill="FFFFFF"/>
        </w:rPr>
        <w:t>Одним з основних показників, що характеризують фінансову стабільність підприємства, є прибуток. За результатами діяльності за 201</w:t>
      </w:r>
      <w:r w:rsidR="000F2CCC" w:rsidRPr="00F42235">
        <w:rPr>
          <w:rFonts w:cs="Times New Roman"/>
          <w:sz w:val="26"/>
          <w:szCs w:val="26"/>
          <w:shd w:val="clear" w:color="auto" w:fill="FFFFFF"/>
        </w:rPr>
        <w:t>7</w:t>
      </w:r>
      <w:r w:rsidRPr="00F42235">
        <w:rPr>
          <w:rFonts w:cs="Times New Roman"/>
          <w:sz w:val="26"/>
          <w:szCs w:val="26"/>
          <w:shd w:val="clear" w:color="auto" w:fill="FFFFFF"/>
        </w:rPr>
        <w:t xml:space="preserve"> рік </w:t>
      </w:r>
      <w:r w:rsidRPr="00F42235">
        <w:rPr>
          <w:rFonts w:cs="Times New Roman"/>
          <w:spacing w:val="2"/>
          <w:w w:val="107"/>
          <w:sz w:val="26"/>
          <w:szCs w:val="26"/>
          <w:shd w:val="clear" w:color="auto" w:fill="FFFFFF"/>
        </w:rPr>
        <w:t>ТОВ «МТМ»</w:t>
      </w:r>
      <w:r w:rsidRPr="00F42235">
        <w:rPr>
          <w:rFonts w:cs="Times New Roman"/>
          <w:sz w:val="26"/>
          <w:szCs w:val="26"/>
          <w:shd w:val="clear" w:color="auto" w:fill="FFFFFF"/>
        </w:rPr>
        <w:t xml:space="preserve"> є збитковим.  Збитки </w:t>
      </w:r>
      <w:r w:rsidR="00FA2AA2" w:rsidRPr="00F42235">
        <w:rPr>
          <w:rFonts w:cs="Times New Roman"/>
          <w:sz w:val="26"/>
          <w:szCs w:val="26"/>
          <w:shd w:val="clear" w:color="auto" w:fill="FFFFFF"/>
        </w:rPr>
        <w:t xml:space="preserve">станом </w:t>
      </w:r>
      <w:r w:rsidRPr="00F42235">
        <w:rPr>
          <w:rFonts w:cs="Times New Roman"/>
          <w:sz w:val="26"/>
          <w:szCs w:val="26"/>
          <w:shd w:val="clear" w:color="auto" w:fill="FFFFFF"/>
        </w:rPr>
        <w:t>на 01.01.201</w:t>
      </w:r>
      <w:r w:rsidR="000F2CCC" w:rsidRPr="00F42235">
        <w:rPr>
          <w:rFonts w:cs="Times New Roman"/>
          <w:sz w:val="26"/>
          <w:szCs w:val="26"/>
          <w:shd w:val="clear" w:color="auto" w:fill="FFFFFF"/>
        </w:rPr>
        <w:t>8</w:t>
      </w:r>
      <w:r w:rsidRPr="00F42235">
        <w:rPr>
          <w:rFonts w:cs="Times New Roman"/>
          <w:sz w:val="26"/>
          <w:szCs w:val="26"/>
          <w:shd w:val="clear" w:color="auto" w:fill="FFFFFF"/>
        </w:rPr>
        <w:t xml:space="preserve"> склали </w:t>
      </w:r>
      <w:r w:rsidR="000F2CCC" w:rsidRPr="00F42235">
        <w:rPr>
          <w:rFonts w:cs="Times New Roman"/>
          <w:b/>
          <w:sz w:val="26"/>
          <w:szCs w:val="26"/>
          <w:shd w:val="clear" w:color="auto" w:fill="FFFFFF"/>
        </w:rPr>
        <w:t>69552,0</w:t>
      </w:r>
      <w:r w:rsidRPr="00F42235">
        <w:rPr>
          <w:rFonts w:cs="Times New Roman"/>
          <w:b/>
          <w:sz w:val="26"/>
          <w:szCs w:val="26"/>
        </w:rPr>
        <w:t xml:space="preserve"> тис</w:t>
      </w:r>
      <w:r w:rsidRPr="00F42235">
        <w:rPr>
          <w:rFonts w:cs="Times New Roman"/>
          <w:sz w:val="26"/>
          <w:szCs w:val="26"/>
        </w:rPr>
        <w:t>.</w:t>
      </w:r>
      <w:r w:rsidR="00FA2AA2" w:rsidRPr="00F42235">
        <w:rPr>
          <w:rFonts w:cs="Times New Roman"/>
          <w:sz w:val="26"/>
          <w:szCs w:val="26"/>
        </w:rPr>
        <w:t xml:space="preserve"> </w:t>
      </w:r>
      <w:r w:rsidRPr="00F42235">
        <w:rPr>
          <w:rFonts w:cs="Times New Roman"/>
          <w:b/>
          <w:sz w:val="26"/>
          <w:szCs w:val="26"/>
        </w:rPr>
        <w:t>грн.</w:t>
      </w:r>
      <w:r w:rsidRPr="00F42235">
        <w:rPr>
          <w:rFonts w:cs="Times New Roman"/>
          <w:sz w:val="26"/>
          <w:szCs w:val="26"/>
        </w:rPr>
        <w:t xml:space="preserve">, </w:t>
      </w:r>
      <w:r w:rsidR="00FA2AA2" w:rsidRPr="00F42235">
        <w:rPr>
          <w:rFonts w:cs="Times New Roman"/>
          <w:sz w:val="26"/>
          <w:szCs w:val="26"/>
        </w:rPr>
        <w:t xml:space="preserve">у </w:t>
      </w:r>
      <w:r w:rsidRPr="00F42235">
        <w:rPr>
          <w:rFonts w:cs="Times New Roman"/>
          <w:sz w:val="26"/>
          <w:szCs w:val="26"/>
        </w:rPr>
        <w:t>тому числі за 201</w:t>
      </w:r>
      <w:r w:rsidR="000F2CCC" w:rsidRPr="00F42235">
        <w:rPr>
          <w:rFonts w:cs="Times New Roman"/>
          <w:sz w:val="26"/>
          <w:szCs w:val="26"/>
        </w:rPr>
        <w:t>7</w:t>
      </w:r>
      <w:r w:rsidRPr="00F42235">
        <w:rPr>
          <w:rFonts w:cs="Times New Roman"/>
          <w:sz w:val="26"/>
          <w:szCs w:val="26"/>
        </w:rPr>
        <w:t xml:space="preserve"> рік </w:t>
      </w:r>
      <w:r w:rsidR="000F2CCC" w:rsidRPr="00F42235">
        <w:rPr>
          <w:rFonts w:cs="Times New Roman"/>
          <w:sz w:val="26"/>
          <w:szCs w:val="26"/>
        </w:rPr>
        <w:t>–</w:t>
      </w:r>
      <w:r w:rsidR="00EE5F29" w:rsidRPr="00F42235">
        <w:rPr>
          <w:rFonts w:cs="Times New Roman"/>
          <w:sz w:val="26"/>
          <w:szCs w:val="26"/>
        </w:rPr>
        <w:t xml:space="preserve"> </w:t>
      </w:r>
      <w:r w:rsidR="000F2CCC" w:rsidRPr="00F42235">
        <w:rPr>
          <w:rFonts w:cs="Times New Roman"/>
          <w:b/>
          <w:sz w:val="26"/>
          <w:szCs w:val="26"/>
        </w:rPr>
        <w:t>14470,0</w:t>
      </w:r>
      <w:r w:rsidRPr="00F42235">
        <w:rPr>
          <w:rFonts w:cs="Times New Roman"/>
          <w:b/>
          <w:sz w:val="26"/>
          <w:szCs w:val="26"/>
        </w:rPr>
        <w:t>тис</w:t>
      </w:r>
      <w:r w:rsidRPr="00F42235">
        <w:rPr>
          <w:rFonts w:cs="Times New Roman"/>
          <w:sz w:val="26"/>
          <w:szCs w:val="26"/>
        </w:rPr>
        <w:t>.грн</w:t>
      </w:r>
      <w:r w:rsidRPr="00F42235">
        <w:rPr>
          <w:rFonts w:cs="Times New Roman"/>
          <w:sz w:val="26"/>
          <w:szCs w:val="26"/>
          <w:shd w:val="clear" w:color="auto" w:fill="FFFFFF"/>
        </w:rPr>
        <w:t xml:space="preserve">, основною причиною яких є постійний ріст цін на паливо (газ), електроенергію та інших складових собівартості, аварійний стан </w:t>
      </w:r>
      <w:r w:rsidR="00DB107A" w:rsidRPr="00F42235">
        <w:rPr>
          <w:rFonts w:cs="Times New Roman"/>
          <w:color w:val="333333"/>
          <w:sz w:val="26"/>
          <w:szCs w:val="26"/>
          <w:shd w:val="clear" w:color="auto" w:fill="FFFFFF"/>
        </w:rPr>
        <w:t>частин</w:t>
      </w:r>
      <w:r w:rsidR="008E5A90" w:rsidRPr="00F42235">
        <w:rPr>
          <w:rFonts w:cs="Times New Roman"/>
          <w:color w:val="333333"/>
          <w:sz w:val="26"/>
          <w:szCs w:val="26"/>
          <w:shd w:val="clear" w:color="auto" w:fill="FFFFFF"/>
        </w:rPr>
        <w:t>и</w:t>
      </w:r>
      <w:r w:rsidR="00DB107A" w:rsidRPr="00F42235">
        <w:rPr>
          <w:rFonts w:cs="Times New Roman"/>
          <w:color w:val="333333"/>
          <w:sz w:val="26"/>
          <w:szCs w:val="26"/>
          <w:shd w:val="clear" w:color="auto" w:fill="FFFFFF"/>
        </w:rPr>
        <w:t xml:space="preserve"> </w:t>
      </w:r>
      <w:r w:rsidRPr="00F42235">
        <w:rPr>
          <w:rFonts w:cs="Times New Roman"/>
          <w:sz w:val="26"/>
          <w:szCs w:val="26"/>
          <w:shd w:val="clear" w:color="auto" w:fill="FFFFFF"/>
        </w:rPr>
        <w:t>теплових мереж, оснащення котелень фізично зношеним та морально застарілим обладнанням.</w:t>
      </w:r>
    </w:p>
    <w:p w:rsidR="00A94CA7" w:rsidRPr="00F42235" w:rsidRDefault="00A94CA7" w:rsidP="0003226E">
      <w:pPr>
        <w:ind w:firstLine="709"/>
        <w:jc w:val="both"/>
        <w:rPr>
          <w:rFonts w:cs="Times New Roman"/>
          <w:b/>
          <w:sz w:val="26"/>
          <w:szCs w:val="26"/>
          <w:shd w:val="clear" w:color="auto" w:fill="FFFFFF"/>
        </w:rPr>
      </w:pPr>
      <w:r w:rsidRPr="00F42235">
        <w:rPr>
          <w:rFonts w:cs="Times New Roman"/>
          <w:color w:val="000000"/>
          <w:spacing w:val="2"/>
          <w:w w:val="107"/>
          <w:sz w:val="26"/>
          <w:szCs w:val="26"/>
          <w:shd w:val="clear" w:color="auto" w:fill="FFFFFF"/>
        </w:rPr>
        <w:t>Незадовільний фінансовий стан підприємства не дозволяє в достатніх обсягах впроваджувати передові технології та виконувати модернізацію обладнання.</w:t>
      </w:r>
      <w:r w:rsidRPr="00F42235">
        <w:rPr>
          <w:rFonts w:eastAsia="Times New Roman" w:cs="Times New Roman"/>
          <w:color w:val="000000"/>
          <w:spacing w:val="-1"/>
          <w:sz w:val="26"/>
          <w:szCs w:val="26"/>
          <w:shd w:val="clear" w:color="auto" w:fill="FFFFFF"/>
        </w:rPr>
        <w:t xml:space="preserve"> </w:t>
      </w:r>
    </w:p>
    <w:p w:rsidR="00A94CA7" w:rsidRPr="00F42235" w:rsidRDefault="00A94CA7" w:rsidP="00C812CB">
      <w:pPr>
        <w:rPr>
          <w:rFonts w:cs="Times New Roman"/>
          <w:b/>
          <w:sz w:val="26"/>
          <w:szCs w:val="26"/>
          <w:shd w:val="clear" w:color="auto" w:fill="FFFFFF"/>
        </w:rPr>
      </w:pPr>
    </w:p>
    <w:p w:rsidR="00A94CA7" w:rsidRPr="00F42235" w:rsidRDefault="00A94CA7" w:rsidP="0003226E">
      <w:pPr>
        <w:jc w:val="center"/>
        <w:rPr>
          <w:rFonts w:cs="Times New Roman"/>
          <w:sz w:val="26"/>
          <w:szCs w:val="26"/>
          <w:shd w:val="clear" w:color="auto" w:fill="FFFFFF"/>
        </w:rPr>
      </w:pPr>
      <w:r w:rsidRPr="00F42235">
        <w:rPr>
          <w:rFonts w:cs="Times New Roman"/>
          <w:b/>
          <w:sz w:val="26"/>
          <w:szCs w:val="26"/>
          <w:shd w:val="clear" w:color="auto" w:fill="FFFFFF"/>
        </w:rPr>
        <w:t>2</w:t>
      </w:r>
      <w:r w:rsidRPr="00F42235">
        <w:rPr>
          <w:rFonts w:cs="Times New Roman"/>
          <w:sz w:val="26"/>
          <w:szCs w:val="26"/>
          <w:shd w:val="clear" w:color="auto" w:fill="FFFFFF"/>
        </w:rPr>
        <w:t>.</w:t>
      </w:r>
      <w:r w:rsidRPr="00F42235">
        <w:rPr>
          <w:rFonts w:cs="Times New Roman"/>
          <w:b/>
          <w:sz w:val="26"/>
          <w:szCs w:val="26"/>
          <w:u w:val="single"/>
          <w:shd w:val="clear" w:color="auto" w:fill="FFFFFF"/>
        </w:rPr>
        <w:t xml:space="preserve"> Мета та завдання програми</w:t>
      </w:r>
    </w:p>
    <w:p w:rsidR="00A94CA7" w:rsidRPr="00F42235" w:rsidRDefault="00A94CA7" w:rsidP="00C812CB">
      <w:pPr>
        <w:rPr>
          <w:rFonts w:cs="Times New Roman"/>
          <w:sz w:val="26"/>
          <w:szCs w:val="26"/>
          <w:shd w:val="clear" w:color="auto" w:fill="FFFFFF"/>
        </w:rPr>
      </w:pPr>
    </w:p>
    <w:p w:rsidR="00A94CA7" w:rsidRPr="00F42235" w:rsidRDefault="00A94CA7" w:rsidP="0003226E">
      <w:pPr>
        <w:ind w:firstLine="709"/>
        <w:jc w:val="both"/>
        <w:rPr>
          <w:rFonts w:cs="Times New Roman"/>
          <w:sz w:val="26"/>
          <w:szCs w:val="26"/>
          <w:shd w:val="clear" w:color="auto" w:fill="FFFFFF"/>
        </w:rPr>
      </w:pPr>
      <w:r w:rsidRPr="00F42235">
        <w:rPr>
          <w:rFonts w:cs="Times New Roman"/>
          <w:sz w:val="26"/>
          <w:szCs w:val="26"/>
          <w:shd w:val="clear" w:color="auto" w:fill="FFFFFF"/>
        </w:rPr>
        <w:t xml:space="preserve">Основне завдання програми: за рахунок використання  планованих заходів забезпечити </w:t>
      </w:r>
      <w:proofErr w:type="spellStart"/>
      <w:r w:rsidRPr="00F42235">
        <w:rPr>
          <w:rFonts w:eastAsia="Times New Roman" w:cs="Times New Roman"/>
          <w:color w:val="000000"/>
          <w:spacing w:val="-1"/>
          <w:sz w:val="26"/>
          <w:szCs w:val="26"/>
          <w:shd w:val="clear" w:color="auto" w:fill="FFFFFF"/>
        </w:rPr>
        <w:t>енерго</w:t>
      </w:r>
      <w:proofErr w:type="spellEnd"/>
      <w:r w:rsidRPr="00F42235">
        <w:rPr>
          <w:rFonts w:eastAsia="Times New Roman" w:cs="Times New Roman"/>
          <w:color w:val="000000"/>
          <w:spacing w:val="-1"/>
          <w:sz w:val="26"/>
          <w:szCs w:val="26"/>
          <w:shd w:val="clear" w:color="auto" w:fill="FFFFFF"/>
        </w:rPr>
        <w:t xml:space="preserve">- і </w:t>
      </w:r>
      <w:r w:rsidR="00DB107A" w:rsidRPr="00F42235">
        <w:rPr>
          <w:rFonts w:eastAsia="Times New Roman" w:cs="Times New Roman"/>
          <w:color w:val="000000"/>
          <w:spacing w:val="11"/>
          <w:sz w:val="26"/>
          <w:szCs w:val="26"/>
          <w:shd w:val="clear" w:color="auto" w:fill="FFFFFF"/>
        </w:rPr>
        <w:t>р</w:t>
      </w:r>
      <w:r w:rsidRPr="00F42235">
        <w:rPr>
          <w:rFonts w:eastAsia="Times New Roman" w:cs="Times New Roman"/>
          <w:color w:val="000000"/>
          <w:spacing w:val="11"/>
          <w:sz w:val="26"/>
          <w:szCs w:val="26"/>
          <w:shd w:val="clear" w:color="auto" w:fill="FFFFFF"/>
        </w:rPr>
        <w:t xml:space="preserve">есурсозбереження, підвищення енергоефективності і раціонального </w:t>
      </w:r>
      <w:r w:rsidRPr="00F42235">
        <w:rPr>
          <w:rFonts w:eastAsia="Times New Roman" w:cs="Times New Roman"/>
          <w:color w:val="000000"/>
          <w:sz w:val="26"/>
          <w:szCs w:val="26"/>
          <w:shd w:val="clear" w:color="auto" w:fill="FFFFFF"/>
        </w:rPr>
        <w:t xml:space="preserve">використання паливно-енергетичних ресурсів з метою суттєвого скорочення їх </w:t>
      </w:r>
      <w:r w:rsidRPr="00F42235">
        <w:rPr>
          <w:rFonts w:eastAsia="Times New Roman" w:cs="Times New Roman"/>
          <w:color w:val="000000"/>
          <w:spacing w:val="1"/>
          <w:sz w:val="26"/>
          <w:szCs w:val="26"/>
          <w:shd w:val="clear" w:color="auto" w:fill="FFFFFF"/>
        </w:rPr>
        <w:t xml:space="preserve">споживання, пом'якшення негативних наслідків від постійного зростання цін на </w:t>
      </w:r>
      <w:r w:rsidRPr="00F42235">
        <w:rPr>
          <w:rFonts w:eastAsia="Times New Roman" w:cs="Times New Roman"/>
          <w:color w:val="000000"/>
          <w:sz w:val="26"/>
          <w:szCs w:val="26"/>
          <w:shd w:val="clear" w:color="auto" w:fill="FFFFFF"/>
        </w:rPr>
        <w:t xml:space="preserve">енергоресурси, забезпечення необхідної фінансової та функціональної стійкості підприємства, </w:t>
      </w:r>
      <w:r w:rsidRPr="00F42235">
        <w:rPr>
          <w:rFonts w:cs="Times New Roman"/>
          <w:sz w:val="26"/>
          <w:szCs w:val="26"/>
          <w:shd w:val="clear" w:color="auto" w:fill="FFFFFF"/>
        </w:rPr>
        <w:t>економію паливно-енергетичних ресурсів відносно базової витрати. За базов</w:t>
      </w:r>
      <w:r w:rsidR="00624ED5" w:rsidRPr="00F42235">
        <w:rPr>
          <w:rFonts w:cs="Times New Roman"/>
          <w:sz w:val="26"/>
          <w:szCs w:val="26"/>
          <w:shd w:val="clear" w:color="auto" w:fill="FFFFFF"/>
        </w:rPr>
        <w:t>і</w:t>
      </w:r>
      <w:r w:rsidRPr="00F42235">
        <w:rPr>
          <w:rFonts w:cs="Times New Roman"/>
          <w:sz w:val="26"/>
          <w:szCs w:val="26"/>
          <w:shd w:val="clear" w:color="auto" w:fill="FFFFFF"/>
        </w:rPr>
        <w:t xml:space="preserve"> витрат</w:t>
      </w:r>
      <w:r w:rsidR="00624ED5" w:rsidRPr="00F42235">
        <w:rPr>
          <w:rFonts w:cs="Times New Roman"/>
          <w:sz w:val="26"/>
          <w:szCs w:val="26"/>
          <w:shd w:val="clear" w:color="auto" w:fill="FFFFFF"/>
        </w:rPr>
        <w:t>и</w:t>
      </w:r>
      <w:r w:rsidRPr="00F42235">
        <w:rPr>
          <w:rFonts w:cs="Times New Roman"/>
          <w:sz w:val="26"/>
          <w:szCs w:val="26"/>
          <w:shd w:val="clear" w:color="auto" w:fill="FFFFFF"/>
        </w:rPr>
        <w:t xml:space="preserve"> природного газу </w:t>
      </w:r>
      <w:r w:rsidR="00624ED5" w:rsidRPr="00F42235">
        <w:rPr>
          <w:rFonts w:cs="Times New Roman"/>
          <w:sz w:val="26"/>
          <w:szCs w:val="26"/>
          <w:shd w:val="clear" w:color="auto" w:fill="FFFFFF"/>
        </w:rPr>
        <w:t xml:space="preserve"> та електроенергії </w:t>
      </w:r>
      <w:r w:rsidRPr="00F42235">
        <w:rPr>
          <w:rFonts w:cs="Times New Roman"/>
          <w:sz w:val="26"/>
          <w:szCs w:val="26"/>
          <w:shd w:val="clear" w:color="auto" w:fill="FFFFFF"/>
        </w:rPr>
        <w:t>прийма</w:t>
      </w:r>
      <w:r w:rsidR="00624ED5" w:rsidRPr="00F42235">
        <w:rPr>
          <w:rFonts w:cs="Times New Roman"/>
          <w:sz w:val="26"/>
          <w:szCs w:val="26"/>
          <w:shd w:val="clear" w:color="auto" w:fill="FFFFFF"/>
        </w:rPr>
        <w:t>ю</w:t>
      </w:r>
      <w:r w:rsidRPr="00F42235">
        <w:rPr>
          <w:rFonts w:cs="Times New Roman"/>
          <w:sz w:val="26"/>
          <w:szCs w:val="26"/>
          <w:shd w:val="clear" w:color="auto" w:fill="FFFFFF"/>
        </w:rPr>
        <w:t xml:space="preserve">ться </w:t>
      </w:r>
      <w:r w:rsidR="00624ED5" w:rsidRPr="00F42235">
        <w:rPr>
          <w:rFonts w:cs="Times New Roman"/>
          <w:sz w:val="26"/>
          <w:szCs w:val="26"/>
          <w:shd w:val="clear" w:color="auto" w:fill="FFFFFF"/>
        </w:rPr>
        <w:t xml:space="preserve">їх </w:t>
      </w:r>
      <w:r w:rsidRPr="00F42235">
        <w:rPr>
          <w:rFonts w:cs="Times New Roman"/>
          <w:sz w:val="26"/>
          <w:szCs w:val="26"/>
          <w:shd w:val="clear" w:color="auto" w:fill="FFFFFF"/>
        </w:rPr>
        <w:t xml:space="preserve"> витрати підприємством, передбачені в тарифах з 01.01.201</w:t>
      </w:r>
      <w:r w:rsidR="000F2CCC" w:rsidRPr="00F42235">
        <w:rPr>
          <w:rFonts w:cs="Times New Roman"/>
          <w:sz w:val="26"/>
          <w:szCs w:val="26"/>
          <w:shd w:val="clear" w:color="auto" w:fill="FFFFFF"/>
        </w:rPr>
        <w:t>8</w:t>
      </w:r>
      <w:r w:rsidRPr="00F42235">
        <w:rPr>
          <w:rFonts w:cs="Times New Roman"/>
          <w:sz w:val="26"/>
          <w:szCs w:val="26"/>
          <w:shd w:val="clear" w:color="auto" w:fill="FFFFFF"/>
        </w:rPr>
        <w:t>.</w:t>
      </w:r>
    </w:p>
    <w:p w:rsidR="00F42235" w:rsidRDefault="00F42235" w:rsidP="0003226E">
      <w:pPr>
        <w:jc w:val="center"/>
        <w:rPr>
          <w:rFonts w:cs="Times New Roman"/>
          <w:b/>
          <w:sz w:val="26"/>
          <w:szCs w:val="26"/>
          <w:u w:val="single"/>
          <w:shd w:val="clear" w:color="auto" w:fill="FFFFFF"/>
        </w:rPr>
      </w:pPr>
    </w:p>
    <w:p w:rsidR="0003226E" w:rsidRDefault="00A94CA7" w:rsidP="00F42235">
      <w:pPr>
        <w:jc w:val="center"/>
        <w:rPr>
          <w:rFonts w:cs="Times New Roman"/>
          <w:b/>
          <w:sz w:val="26"/>
          <w:szCs w:val="26"/>
          <w:u w:val="single"/>
          <w:shd w:val="clear" w:color="auto" w:fill="FFFFFF"/>
        </w:rPr>
      </w:pPr>
      <w:r w:rsidRPr="00F42235">
        <w:rPr>
          <w:rFonts w:cs="Times New Roman"/>
          <w:b/>
          <w:sz w:val="26"/>
          <w:szCs w:val="26"/>
          <w:u w:val="single"/>
          <w:shd w:val="clear" w:color="auto" w:fill="FFFFFF"/>
        </w:rPr>
        <w:t>3. Опис заходів інвестиційної програми</w:t>
      </w:r>
    </w:p>
    <w:p w:rsidR="00F42235" w:rsidRPr="00F42235" w:rsidRDefault="00F42235" w:rsidP="00F42235">
      <w:pPr>
        <w:jc w:val="center"/>
        <w:rPr>
          <w:rFonts w:cs="Times New Roman"/>
          <w:sz w:val="26"/>
          <w:szCs w:val="26"/>
          <w:shd w:val="clear" w:color="auto" w:fill="FFFFFF"/>
        </w:rPr>
      </w:pPr>
    </w:p>
    <w:p w:rsidR="00A94CA7" w:rsidRPr="00F42235" w:rsidRDefault="00A94CA7" w:rsidP="0003226E">
      <w:pPr>
        <w:ind w:firstLine="709"/>
        <w:jc w:val="both"/>
        <w:rPr>
          <w:rFonts w:cs="Times New Roman"/>
          <w:sz w:val="26"/>
          <w:szCs w:val="26"/>
          <w:shd w:val="clear" w:color="auto" w:fill="FFFFFF"/>
        </w:rPr>
      </w:pPr>
      <w:r w:rsidRPr="00F42235">
        <w:rPr>
          <w:rFonts w:cs="Times New Roman"/>
          <w:sz w:val="26"/>
          <w:szCs w:val="26"/>
          <w:shd w:val="clear" w:color="auto" w:fill="FFFFFF"/>
        </w:rPr>
        <w:t xml:space="preserve">З метою виконання завдання програми </w:t>
      </w:r>
      <w:r w:rsidRPr="00F42235">
        <w:rPr>
          <w:rFonts w:cs="Times New Roman"/>
          <w:color w:val="000000"/>
          <w:sz w:val="26"/>
          <w:szCs w:val="26"/>
          <w:shd w:val="clear" w:color="auto" w:fill="FFFFFF"/>
        </w:rPr>
        <w:t>ТОВ “Мелітопольські теплові мережі”</w:t>
      </w:r>
      <w:r w:rsidRPr="00F42235">
        <w:rPr>
          <w:rFonts w:cs="Times New Roman"/>
          <w:sz w:val="26"/>
          <w:szCs w:val="26"/>
          <w:shd w:val="clear" w:color="auto" w:fill="FFFFFF"/>
        </w:rPr>
        <w:t xml:space="preserve"> на 201</w:t>
      </w:r>
      <w:r w:rsidR="000F2CCC" w:rsidRPr="00F42235">
        <w:rPr>
          <w:rFonts w:cs="Times New Roman"/>
          <w:sz w:val="26"/>
          <w:szCs w:val="26"/>
          <w:shd w:val="clear" w:color="auto" w:fill="FFFFFF"/>
        </w:rPr>
        <w:t>8</w:t>
      </w:r>
      <w:r w:rsidRPr="00F42235">
        <w:rPr>
          <w:rFonts w:cs="Times New Roman"/>
          <w:sz w:val="26"/>
          <w:szCs w:val="26"/>
          <w:shd w:val="clear" w:color="auto" w:fill="FFFFFF"/>
        </w:rPr>
        <w:t xml:space="preserve"> рік  заплановано:</w:t>
      </w:r>
    </w:p>
    <w:p w:rsidR="00FC1D9C" w:rsidRPr="00F42235" w:rsidRDefault="00FC1D9C" w:rsidP="008E5A90">
      <w:pPr>
        <w:ind w:right="140" w:firstLine="709"/>
        <w:jc w:val="both"/>
        <w:rPr>
          <w:rFonts w:cs="Times New Roman"/>
          <w:sz w:val="26"/>
          <w:szCs w:val="26"/>
        </w:rPr>
      </w:pPr>
      <w:r w:rsidRPr="00F42235">
        <w:rPr>
          <w:rFonts w:cs="Times New Roman"/>
          <w:sz w:val="26"/>
          <w:szCs w:val="26"/>
        </w:rPr>
        <w:t xml:space="preserve">3.1. </w:t>
      </w:r>
      <w:r w:rsidR="00E91899" w:rsidRPr="00F42235">
        <w:rPr>
          <w:rFonts w:cs="Times New Roman"/>
          <w:color w:val="333333"/>
          <w:sz w:val="26"/>
          <w:szCs w:val="26"/>
          <w:shd w:val="clear" w:color="auto" w:fill="FFFFFF"/>
        </w:rPr>
        <w:t>Технічне переоснащення. Установка частотного управління та автоматизація</w:t>
      </w:r>
      <w:r w:rsidRPr="00F42235">
        <w:rPr>
          <w:rFonts w:cs="Times New Roman"/>
          <w:sz w:val="26"/>
          <w:szCs w:val="26"/>
        </w:rPr>
        <w:t xml:space="preserve"> регулювання співвідношення газ/повітря котла ПТВМ- 30 в котельній  по вул. Покровська, 61/1</w:t>
      </w:r>
      <w:r w:rsidR="00E91899" w:rsidRPr="00F42235">
        <w:rPr>
          <w:rFonts w:cs="Times New Roman"/>
          <w:sz w:val="26"/>
          <w:szCs w:val="26"/>
        </w:rPr>
        <w:t xml:space="preserve">- </w:t>
      </w:r>
      <w:r w:rsidR="00E91899" w:rsidRPr="00F42235">
        <w:rPr>
          <w:rFonts w:cs="Times New Roman"/>
          <w:color w:val="333333"/>
          <w:sz w:val="26"/>
          <w:szCs w:val="26"/>
          <w:shd w:val="clear" w:color="auto" w:fill="FFFFFF"/>
        </w:rPr>
        <w:t>монтажні і пусконалагоджувальні роботи.</w:t>
      </w:r>
      <w:r w:rsidRPr="00F42235">
        <w:rPr>
          <w:rFonts w:cs="Times New Roman"/>
          <w:sz w:val="26"/>
          <w:szCs w:val="26"/>
        </w:rPr>
        <w:t xml:space="preserve">                                                           </w:t>
      </w:r>
    </w:p>
    <w:p w:rsidR="00E91899" w:rsidRPr="00F42235" w:rsidRDefault="00DB107A" w:rsidP="008E5A90">
      <w:pPr>
        <w:ind w:right="140" w:firstLine="709"/>
        <w:jc w:val="both"/>
        <w:rPr>
          <w:rFonts w:cs="Times New Roman"/>
          <w:color w:val="333333"/>
          <w:sz w:val="26"/>
          <w:szCs w:val="26"/>
          <w:shd w:val="clear" w:color="auto" w:fill="FFFFFF"/>
        </w:rPr>
      </w:pPr>
      <w:r w:rsidRPr="00F42235">
        <w:rPr>
          <w:rFonts w:cs="Times New Roman"/>
          <w:sz w:val="26"/>
          <w:szCs w:val="26"/>
        </w:rPr>
        <w:t xml:space="preserve">3.2. </w:t>
      </w:r>
      <w:r w:rsidR="00E91899" w:rsidRPr="00F42235">
        <w:rPr>
          <w:rFonts w:cs="Times New Roman"/>
          <w:color w:val="333333"/>
          <w:sz w:val="26"/>
          <w:szCs w:val="26"/>
          <w:shd w:val="clear" w:color="auto" w:fill="FFFFFF"/>
        </w:rPr>
        <w:t>Технічне переоснащення. Установка частотного управління та автоматизація</w:t>
      </w:r>
      <w:r w:rsidR="00E91899" w:rsidRPr="00F42235">
        <w:rPr>
          <w:rFonts w:cs="Times New Roman"/>
          <w:sz w:val="26"/>
          <w:szCs w:val="26"/>
        </w:rPr>
        <w:t xml:space="preserve"> </w:t>
      </w:r>
      <w:r w:rsidR="00FC1D9C" w:rsidRPr="00F42235">
        <w:rPr>
          <w:rFonts w:cs="Times New Roman"/>
          <w:sz w:val="26"/>
          <w:szCs w:val="26"/>
        </w:rPr>
        <w:t>регулювання співвідношення газ/повітря котла КВГМ- 20/150 в котельні І черги по вул. Г. Сталінграда,2/1</w:t>
      </w:r>
      <w:r w:rsidR="00E91899" w:rsidRPr="00F42235">
        <w:rPr>
          <w:rFonts w:cs="Times New Roman"/>
          <w:sz w:val="26"/>
          <w:szCs w:val="26"/>
        </w:rPr>
        <w:t xml:space="preserve">- </w:t>
      </w:r>
      <w:r w:rsidR="00E91899" w:rsidRPr="00F42235">
        <w:rPr>
          <w:rFonts w:cs="Times New Roman"/>
          <w:color w:val="333333"/>
          <w:sz w:val="26"/>
          <w:szCs w:val="26"/>
          <w:shd w:val="clear" w:color="auto" w:fill="FFFFFF"/>
        </w:rPr>
        <w:t>монтажні і пусконалагоджувальні роботи.</w:t>
      </w:r>
    </w:p>
    <w:p w:rsidR="00FC1D9C" w:rsidRPr="00F42235" w:rsidRDefault="00FC1D9C" w:rsidP="008E5A90">
      <w:pPr>
        <w:ind w:right="140" w:firstLine="709"/>
        <w:jc w:val="both"/>
        <w:rPr>
          <w:rFonts w:cs="Times New Roman"/>
          <w:sz w:val="26"/>
          <w:szCs w:val="26"/>
        </w:rPr>
      </w:pPr>
      <w:r w:rsidRPr="00F42235">
        <w:rPr>
          <w:rFonts w:cs="Times New Roman"/>
          <w:sz w:val="26"/>
          <w:szCs w:val="26"/>
        </w:rPr>
        <w:t xml:space="preserve">3.3. </w:t>
      </w:r>
      <w:r w:rsidR="00E91899" w:rsidRPr="00F42235">
        <w:rPr>
          <w:rFonts w:cs="Times New Roman"/>
          <w:color w:val="333333"/>
          <w:sz w:val="26"/>
          <w:szCs w:val="26"/>
          <w:shd w:val="clear" w:color="auto" w:fill="FFFFFF"/>
        </w:rPr>
        <w:t>Технічне переоснащення. Установка частотного управління та автоматизація</w:t>
      </w:r>
      <w:r w:rsidR="00E91899" w:rsidRPr="00F42235">
        <w:rPr>
          <w:rFonts w:cs="Times New Roman"/>
          <w:sz w:val="26"/>
          <w:szCs w:val="26"/>
        </w:rPr>
        <w:t xml:space="preserve"> </w:t>
      </w:r>
      <w:r w:rsidRPr="00F42235">
        <w:rPr>
          <w:rFonts w:cs="Times New Roman"/>
          <w:sz w:val="26"/>
          <w:szCs w:val="26"/>
        </w:rPr>
        <w:t>регулювання співвідношення газ/повітря котла КВГМ- 10/150 в котельні І черги по вул. Г. Сталінграда,2/1</w:t>
      </w:r>
      <w:r w:rsidR="00E91899" w:rsidRPr="00F42235">
        <w:rPr>
          <w:rFonts w:cs="Times New Roman"/>
          <w:sz w:val="26"/>
          <w:szCs w:val="26"/>
        </w:rPr>
        <w:t xml:space="preserve">- </w:t>
      </w:r>
      <w:r w:rsidR="00E91899" w:rsidRPr="00F42235">
        <w:rPr>
          <w:rFonts w:cs="Times New Roman"/>
          <w:color w:val="333333"/>
          <w:sz w:val="26"/>
          <w:szCs w:val="26"/>
          <w:shd w:val="clear" w:color="auto" w:fill="FFFFFF"/>
        </w:rPr>
        <w:t>монтажні і пусконалагоджувальні роботи.</w:t>
      </w:r>
    </w:p>
    <w:p w:rsidR="00E91899" w:rsidRPr="00F42235" w:rsidRDefault="00FC1D9C" w:rsidP="008E5A90">
      <w:pPr>
        <w:ind w:right="140" w:firstLine="709"/>
        <w:jc w:val="both"/>
        <w:rPr>
          <w:rFonts w:cs="Times New Roman"/>
          <w:color w:val="333333"/>
          <w:sz w:val="26"/>
          <w:szCs w:val="26"/>
          <w:shd w:val="clear" w:color="auto" w:fill="FFFFFF"/>
        </w:rPr>
      </w:pPr>
      <w:r w:rsidRPr="00F42235">
        <w:rPr>
          <w:rFonts w:cs="Times New Roman"/>
          <w:sz w:val="26"/>
          <w:szCs w:val="26"/>
        </w:rPr>
        <w:t>3.4.</w:t>
      </w:r>
      <w:r w:rsidR="00291A27" w:rsidRPr="00F42235">
        <w:rPr>
          <w:rFonts w:cs="Times New Roman"/>
          <w:sz w:val="26"/>
          <w:szCs w:val="26"/>
        </w:rPr>
        <w:t xml:space="preserve">  </w:t>
      </w:r>
      <w:r w:rsidR="00E91899" w:rsidRPr="00F42235">
        <w:rPr>
          <w:rFonts w:cs="Times New Roman"/>
          <w:color w:val="333333"/>
          <w:sz w:val="26"/>
          <w:szCs w:val="26"/>
          <w:shd w:val="clear" w:color="auto" w:fill="FFFFFF"/>
        </w:rPr>
        <w:t>Технічне переоснащення.</w:t>
      </w:r>
      <w:r w:rsidR="00291A27" w:rsidRPr="00F42235">
        <w:rPr>
          <w:rFonts w:cs="Times New Roman"/>
          <w:color w:val="333333"/>
          <w:sz w:val="26"/>
          <w:szCs w:val="26"/>
          <w:shd w:val="clear" w:color="auto" w:fill="FFFFFF"/>
        </w:rPr>
        <w:t xml:space="preserve">   </w:t>
      </w:r>
      <w:r w:rsidRPr="00F42235">
        <w:rPr>
          <w:rFonts w:cs="Times New Roman"/>
          <w:sz w:val="26"/>
          <w:szCs w:val="26"/>
        </w:rPr>
        <w:t xml:space="preserve">Автоматизація регулювання співвідношення газ/повітря котла </w:t>
      </w:r>
      <w:r w:rsidR="0048275D" w:rsidRPr="00F42235">
        <w:rPr>
          <w:rFonts w:cs="Times New Roman"/>
          <w:sz w:val="26"/>
          <w:szCs w:val="26"/>
        </w:rPr>
        <w:t xml:space="preserve">№1 </w:t>
      </w:r>
      <w:r w:rsidRPr="00F42235">
        <w:rPr>
          <w:rFonts w:cs="Times New Roman"/>
          <w:sz w:val="26"/>
          <w:szCs w:val="26"/>
        </w:rPr>
        <w:t>КВГМ-10/150 в котельні І черги по вул. Г. Сталінграда,2/1</w:t>
      </w:r>
      <w:r w:rsidR="00E91899" w:rsidRPr="00F42235">
        <w:rPr>
          <w:rFonts w:cs="Times New Roman"/>
          <w:sz w:val="26"/>
          <w:szCs w:val="26"/>
        </w:rPr>
        <w:t xml:space="preserve">- </w:t>
      </w:r>
      <w:r w:rsidR="00E91899" w:rsidRPr="00F42235">
        <w:rPr>
          <w:rFonts w:cs="Times New Roman"/>
          <w:color w:val="333333"/>
          <w:sz w:val="26"/>
          <w:szCs w:val="26"/>
          <w:shd w:val="clear" w:color="auto" w:fill="FFFFFF"/>
        </w:rPr>
        <w:t>монтажні і пусконалагоджувальні роботи.</w:t>
      </w:r>
    </w:p>
    <w:p w:rsidR="00FC1D9C" w:rsidRPr="00F42235" w:rsidRDefault="00FC1D9C" w:rsidP="008E5A90">
      <w:pPr>
        <w:ind w:right="140" w:firstLine="709"/>
        <w:jc w:val="both"/>
        <w:rPr>
          <w:rFonts w:cs="Times New Roman"/>
          <w:sz w:val="26"/>
          <w:szCs w:val="26"/>
        </w:rPr>
      </w:pPr>
      <w:r w:rsidRPr="00F42235">
        <w:rPr>
          <w:rFonts w:cs="Times New Roman"/>
          <w:sz w:val="26"/>
          <w:szCs w:val="26"/>
        </w:rPr>
        <w:t xml:space="preserve">3.5. Технічне переоснащення котельні "Привокзальна", вул. Гетьмана Сагайдачного,270/1-заміна котлів КВГ5,2-115 СН "Грач" на котли NAVI  III 1890 (BZKU Україна) з пальниками газовими </w:t>
      </w:r>
      <w:proofErr w:type="spellStart"/>
      <w:r w:rsidRPr="00F42235">
        <w:rPr>
          <w:rFonts w:cs="Times New Roman"/>
          <w:sz w:val="26"/>
          <w:szCs w:val="26"/>
        </w:rPr>
        <w:t>Ecoflam</w:t>
      </w:r>
      <w:proofErr w:type="spellEnd"/>
      <w:r w:rsidRPr="00F42235">
        <w:rPr>
          <w:rFonts w:cs="Times New Roman"/>
          <w:sz w:val="26"/>
          <w:szCs w:val="26"/>
        </w:rPr>
        <w:t xml:space="preserve"> BLU  2000.1 рампа 2</w:t>
      </w:r>
      <w:r w:rsidR="00670A94" w:rsidRPr="00F42235">
        <w:rPr>
          <w:rFonts w:cs="Times New Roman"/>
          <w:sz w:val="26"/>
          <w:szCs w:val="26"/>
        </w:rPr>
        <w:t>.</w:t>
      </w:r>
    </w:p>
    <w:p w:rsidR="00FC1D9C" w:rsidRPr="00F42235" w:rsidRDefault="00FC1D9C" w:rsidP="008E5A90">
      <w:pPr>
        <w:ind w:right="140" w:firstLine="709"/>
        <w:jc w:val="both"/>
        <w:rPr>
          <w:rFonts w:cs="Times New Roman"/>
          <w:sz w:val="26"/>
          <w:szCs w:val="26"/>
        </w:rPr>
      </w:pPr>
      <w:r w:rsidRPr="00F42235">
        <w:rPr>
          <w:rFonts w:cs="Times New Roman"/>
          <w:sz w:val="26"/>
          <w:szCs w:val="26"/>
        </w:rPr>
        <w:t xml:space="preserve">3.6. </w:t>
      </w:r>
      <w:r w:rsidR="00291A27" w:rsidRPr="00F42235">
        <w:rPr>
          <w:rFonts w:cs="Times New Roman"/>
          <w:color w:val="333333"/>
          <w:sz w:val="26"/>
          <w:szCs w:val="26"/>
          <w:shd w:val="clear" w:color="auto" w:fill="FFFFFF"/>
        </w:rPr>
        <w:t>Технічне переоснащення системи</w:t>
      </w:r>
      <w:r w:rsidR="00291A27" w:rsidRPr="00F42235">
        <w:rPr>
          <w:rFonts w:cs="Times New Roman"/>
          <w:sz w:val="26"/>
          <w:szCs w:val="26"/>
        </w:rPr>
        <w:t xml:space="preserve"> д</w:t>
      </w:r>
      <w:r w:rsidRPr="00F42235">
        <w:rPr>
          <w:rFonts w:cs="Times New Roman"/>
          <w:sz w:val="26"/>
          <w:szCs w:val="26"/>
        </w:rPr>
        <w:t>испетчеризац</w:t>
      </w:r>
      <w:r w:rsidR="00291A27" w:rsidRPr="00F42235">
        <w:rPr>
          <w:rFonts w:cs="Times New Roman"/>
          <w:sz w:val="26"/>
          <w:szCs w:val="26"/>
        </w:rPr>
        <w:t xml:space="preserve">ії </w:t>
      </w:r>
      <w:r w:rsidRPr="00F42235">
        <w:rPr>
          <w:rFonts w:cs="Times New Roman"/>
          <w:sz w:val="26"/>
          <w:szCs w:val="26"/>
        </w:rPr>
        <w:t>модульної котельні КМ-2600-Т-Г СШ №25 по вул. Гетьманська, 93</w:t>
      </w:r>
      <w:r w:rsidR="00670A94" w:rsidRPr="00F42235">
        <w:rPr>
          <w:rFonts w:cs="Times New Roman"/>
          <w:sz w:val="26"/>
          <w:szCs w:val="26"/>
        </w:rPr>
        <w:t>.</w:t>
      </w:r>
    </w:p>
    <w:p w:rsidR="00CD19E5" w:rsidRPr="00F42235" w:rsidRDefault="00CD19E5" w:rsidP="008E5A90">
      <w:pPr>
        <w:jc w:val="both"/>
        <w:rPr>
          <w:rFonts w:eastAsia="Times New Roman" w:cs="Times New Roman"/>
          <w:kern w:val="0"/>
          <w:sz w:val="26"/>
          <w:szCs w:val="26"/>
          <w:lang w:val="ru-RU" w:eastAsia="ru-RU" w:bidi="ar-SA"/>
        </w:rPr>
      </w:pPr>
      <w:r w:rsidRPr="00F42235">
        <w:rPr>
          <w:rFonts w:cs="Times New Roman"/>
          <w:sz w:val="26"/>
          <w:szCs w:val="26"/>
        </w:rPr>
        <w:t xml:space="preserve">           </w:t>
      </w:r>
      <w:r w:rsidR="00FC1D9C" w:rsidRPr="00F42235">
        <w:rPr>
          <w:rFonts w:cs="Times New Roman"/>
          <w:sz w:val="26"/>
          <w:szCs w:val="26"/>
        </w:rPr>
        <w:t xml:space="preserve">3.7. Реконструкція  котельні по вул.Покровська,61/1  з встановленням </w:t>
      </w:r>
      <w:proofErr w:type="spellStart"/>
      <w:r w:rsidRPr="00F42235">
        <w:rPr>
          <w:rFonts w:eastAsia="Times New Roman" w:cs="Times New Roman"/>
          <w:kern w:val="0"/>
          <w:sz w:val="26"/>
          <w:szCs w:val="26"/>
          <w:lang w:val="ru-RU" w:eastAsia="ru-RU" w:bidi="ar-SA"/>
        </w:rPr>
        <w:t>двох</w:t>
      </w:r>
      <w:proofErr w:type="spellEnd"/>
      <w:r w:rsidRPr="00F42235">
        <w:rPr>
          <w:rFonts w:eastAsia="Times New Roman" w:cs="Times New Roman"/>
          <w:kern w:val="0"/>
          <w:sz w:val="26"/>
          <w:szCs w:val="26"/>
          <w:lang w:val="ru-RU" w:eastAsia="ru-RU" w:bidi="ar-SA"/>
        </w:rPr>
        <w:t xml:space="preserve"> </w:t>
      </w:r>
      <w:proofErr w:type="spellStart"/>
      <w:r w:rsidRPr="00F42235">
        <w:rPr>
          <w:rFonts w:eastAsia="Times New Roman" w:cs="Times New Roman"/>
          <w:kern w:val="0"/>
          <w:sz w:val="26"/>
          <w:szCs w:val="26"/>
          <w:lang w:val="ru-RU" w:eastAsia="ru-RU" w:bidi="ar-SA"/>
        </w:rPr>
        <w:lastRenderedPageBreak/>
        <w:t>котлів</w:t>
      </w:r>
      <w:proofErr w:type="spellEnd"/>
      <w:r w:rsidRPr="00F42235">
        <w:rPr>
          <w:rFonts w:eastAsia="Times New Roman" w:cs="Times New Roman"/>
          <w:kern w:val="0"/>
          <w:sz w:val="26"/>
          <w:szCs w:val="26"/>
          <w:lang w:val="ru-RU" w:eastAsia="ru-RU" w:bidi="ar-SA"/>
        </w:rPr>
        <w:t xml:space="preserve"> </w:t>
      </w:r>
      <w:proofErr w:type="spellStart"/>
      <w:r w:rsidRPr="00F42235">
        <w:rPr>
          <w:rFonts w:eastAsia="Times New Roman" w:cs="Times New Roman"/>
          <w:kern w:val="0"/>
          <w:sz w:val="26"/>
          <w:szCs w:val="26"/>
          <w:lang w:val="ru-RU" w:eastAsia="ru-RU" w:bidi="ar-SA"/>
        </w:rPr>
        <w:t>потужністю</w:t>
      </w:r>
      <w:proofErr w:type="spellEnd"/>
      <w:r w:rsidRPr="00F42235">
        <w:rPr>
          <w:rFonts w:eastAsia="Times New Roman" w:cs="Times New Roman"/>
          <w:kern w:val="0"/>
          <w:sz w:val="26"/>
          <w:szCs w:val="26"/>
          <w:lang w:val="ru-RU" w:eastAsia="ru-RU" w:bidi="ar-SA"/>
        </w:rPr>
        <w:t xml:space="preserve"> 10 Гкал/год і одного котла </w:t>
      </w:r>
      <w:proofErr w:type="spellStart"/>
      <w:r w:rsidRPr="00F42235">
        <w:rPr>
          <w:rFonts w:eastAsia="Times New Roman" w:cs="Times New Roman"/>
          <w:kern w:val="0"/>
          <w:sz w:val="26"/>
          <w:szCs w:val="26"/>
          <w:lang w:val="ru-RU" w:eastAsia="ru-RU" w:bidi="ar-SA"/>
        </w:rPr>
        <w:t>потужністю</w:t>
      </w:r>
      <w:proofErr w:type="spellEnd"/>
      <w:r w:rsidRPr="00F42235">
        <w:rPr>
          <w:rFonts w:eastAsia="Times New Roman" w:cs="Times New Roman"/>
          <w:kern w:val="0"/>
          <w:sz w:val="26"/>
          <w:szCs w:val="26"/>
          <w:lang w:val="ru-RU" w:eastAsia="ru-RU" w:bidi="ar-SA"/>
        </w:rPr>
        <w:t xml:space="preserve"> 20 Гкал/год </w:t>
      </w:r>
    </w:p>
    <w:p w:rsidR="00FC1D9C" w:rsidRPr="00F42235" w:rsidRDefault="00FC1D9C" w:rsidP="008E5A90">
      <w:pPr>
        <w:ind w:right="140"/>
        <w:jc w:val="both"/>
        <w:rPr>
          <w:rFonts w:cs="Times New Roman"/>
          <w:sz w:val="26"/>
          <w:szCs w:val="26"/>
        </w:rPr>
      </w:pPr>
      <w:r w:rsidRPr="00F42235">
        <w:rPr>
          <w:rFonts w:cs="Times New Roman"/>
          <w:sz w:val="26"/>
          <w:szCs w:val="26"/>
        </w:rPr>
        <w:t xml:space="preserve"> - проектні роботи </w:t>
      </w:r>
      <w:r w:rsidR="00670A94" w:rsidRPr="00F42235">
        <w:rPr>
          <w:rFonts w:cs="Times New Roman"/>
          <w:sz w:val="26"/>
          <w:szCs w:val="26"/>
        </w:rPr>
        <w:t>.</w:t>
      </w:r>
    </w:p>
    <w:p w:rsidR="00FC1D9C" w:rsidRPr="00F42235" w:rsidRDefault="00FC1D9C" w:rsidP="008E5A90">
      <w:pPr>
        <w:ind w:right="140" w:firstLine="709"/>
        <w:jc w:val="both"/>
        <w:rPr>
          <w:rFonts w:cs="Times New Roman"/>
          <w:sz w:val="26"/>
          <w:szCs w:val="26"/>
        </w:rPr>
      </w:pPr>
      <w:r w:rsidRPr="00F42235">
        <w:rPr>
          <w:rFonts w:cs="Times New Roman"/>
          <w:sz w:val="26"/>
          <w:szCs w:val="26"/>
        </w:rPr>
        <w:t>3.8</w:t>
      </w:r>
      <w:r w:rsidR="00291A27" w:rsidRPr="00F42235">
        <w:rPr>
          <w:rFonts w:cs="Times New Roman"/>
          <w:color w:val="333333"/>
          <w:sz w:val="26"/>
          <w:szCs w:val="26"/>
          <w:shd w:val="clear" w:color="auto" w:fill="FFFFFF"/>
        </w:rPr>
        <w:t xml:space="preserve"> Технічне переоснащення </w:t>
      </w:r>
      <w:r w:rsidRPr="00F42235">
        <w:rPr>
          <w:rFonts w:cs="Times New Roman"/>
          <w:sz w:val="26"/>
          <w:szCs w:val="26"/>
        </w:rPr>
        <w:t>першої черги котельні по вул. Г. Сталінграду, 2/1-проектні роботи.</w:t>
      </w:r>
    </w:p>
    <w:p w:rsidR="00FC1D9C" w:rsidRPr="00F42235" w:rsidRDefault="00FC1D9C" w:rsidP="008E5A90">
      <w:pPr>
        <w:ind w:right="140" w:firstLine="709"/>
        <w:jc w:val="both"/>
        <w:rPr>
          <w:rFonts w:cs="Times New Roman"/>
          <w:sz w:val="26"/>
          <w:szCs w:val="26"/>
        </w:rPr>
      </w:pPr>
      <w:r w:rsidRPr="00F42235">
        <w:rPr>
          <w:rFonts w:cs="Times New Roman"/>
          <w:sz w:val="26"/>
          <w:szCs w:val="26"/>
        </w:rPr>
        <w:t>3.9. Реконструкція теплової мережі по пр. Б.Хмельницького, 83-87 із застосуванням попередньо ізольованих труб Дн219мм.</w:t>
      </w:r>
    </w:p>
    <w:p w:rsidR="000F2CCC" w:rsidRPr="00F42235" w:rsidRDefault="00FC1D9C" w:rsidP="00FC1D9C">
      <w:pPr>
        <w:ind w:left="720"/>
        <w:jc w:val="both"/>
        <w:rPr>
          <w:rFonts w:cs="Times New Roman"/>
          <w:sz w:val="26"/>
          <w:szCs w:val="26"/>
        </w:rPr>
      </w:pPr>
      <w:r w:rsidRPr="00F42235">
        <w:rPr>
          <w:rFonts w:cs="Times New Roman"/>
          <w:sz w:val="26"/>
          <w:szCs w:val="26"/>
        </w:rPr>
        <w:t xml:space="preserve">3.10. Реконструкція теплової мережі від ЦТП-2 вул.Гвардійська,31/6 до </w:t>
      </w:r>
      <w:proofErr w:type="spellStart"/>
      <w:r w:rsidRPr="00F42235">
        <w:rPr>
          <w:rFonts w:cs="Times New Roman"/>
          <w:sz w:val="26"/>
          <w:szCs w:val="26"/>
        </w:rPr>
        <w:t>ж.б.по</w:t>
      </w:r>
      <w:proofErr w:type="spellEnd"/>
      <w:r w:rsidRPr="00F42235">
        <w:rPr>
          <w:rFonts w:cs="Times New Roman"/>
          <w:sz w:val="26"/>
          <w:szCs w:val="26"/>
        </w:rPr>
        <w:t xml:space="preserve"> вул. Гвардійська,30</w:t>
      </w:r>
      <w:r w:rsidR="000B7220" w:rsidRPr="00F42235">
        <w:rPr>
          <w:rFonts w:cs="Times New Roman"/>
          <w:sz w:val="26"/>
          <w:szCs w:val="26"/>
        </w:rPr>
        <w:t xml:space="preserve"> </w:t>
      </w:r>
      <w:r w:rsidRPr="00F42235">
        <w:rPr>
          <w:rFonts w:cs="Times New Roman"/>
          <w:sz w:val="26"/>
          <w:szCs w:val="26"/>
        </w:rPr>
        <w:t xml:space="preserve">із застосуванням попередньо ізольованих труб (Дн219 мм)                                                                                              </w:t>
      </w:r>
    </w:p>
    <w:p w:rsidR="00A94CA7" w:rsidRPr="00F42235" w:rsidRDefault="000F2CCC" w:rsidP="000F2CCC">
      <w:pPr>
        <w:ind w:left="360"/>
        <w:jc w:val="both"/>
        <w:rPr>
          <w:rFonts w:cs="Times New Roman"/>
          <w:sz w:val="26"/>
          <w:szCs w:val="26"/>
          <w:shd w:val="clear" w:color="auto" w:fill="FFFFFF"/>
        </w:rPr>
      </w:pPr>
      <w:r w:rsidRPr="00F42235">
        <w:rPr>
          <w:rFonts w:cs="Times New Roman"/>
          <w:sz w:val="26"/>
          <w:szCs w:val="26"/>
        </w:rPr>
        <w:t xml:space="preserve"> </w:t>
      </w:r>
    </w:p>
    <w:p w:rsidR="00040812" w:rsidRPr="00F42235" w:rsidRDefault="00A94CA7" w:rsidP="00EF2665">
      <w:pPr>
        <w:ind w:firstLine="709"/>
        <w:jc w:val="center"/>
        <w:rPr>
          <w:rFonts w:cs="Times New Roman"/>
          <w:b/>
          <w:sz w:val="26"/>
          <w:szCs w:val="26"/>
        </w:rPr>
      </w:pPr>
      <w:r w:rsidRPr="00F42235">
        <w:rPr>
          <w:rFonts w:cs="Times New Roman"/>
          <w:b/>
          <w:sz w:val="26"/>
          <w:szCs w:val="26"/>
        </w:rPr>
        <w:t xml:space="preserve">3.1. </w:t>
      </w:r>
      <w:r w:rsidR="00830E39" w:rsidRPr="00F42235">
        <w:rPr>
          <w:rFonts w:cs="Times New Roman"/>
          <w:b/>
          <w:color w:val="333333"/>
          <w:sz w:val="26"/>
          <w:szCs w:val="26"/>
          <w:shd w:val="clear" w:color="auto" w:fill="FFFFFF"/>
        </w:rPr>
        <w:t>Технічне переоснащення. Установка частотного управління та автоматизація</w:t>
      </w:r>
      <w:r w:rsidR="00830E39" w:rsidRPr="00F42235">
        <w:rPr>
          <w:rFonts w:cs="Times New Roman"/>
          <w:b/>
          <w:sz w:val="26"/>
          <w:szCs w:val="26"/>
        </w:rPr>
        <w:t xml:space="preserve"> регулювання співвідношення газ/повітря котла                       ПТВМ- 30 в котельній  по вул. Покровська, 61/1</w:t>
      </w:r>
      <w:r w:rsidR="00670A94" w:rsidRPr="00F42235">
        <w:rPr>
          <w:rFonts w:cs="Times New Roman"/>
          <w:b/>
          <w:sz w:val="26"/>
          <w:szCs w:val="26"/>
        </w:rPr>
        <w:t>.</w:t>
      </w:r>
    </w:p>
    <w:p w:rsidR="00670A94" w:rsidRPr="00F42235" w:rsidRDefault="00670A94" w:rsidP="00EF2665">
      <w:pPr>
        <w:ind w:firstLine="709"/>
        <w:jc w:val="center"/>
        <w:rPr>
          <w:rFonts w:eastAsia="Times New Roman" w:cs="Times New Roman"/>
          <w:b/>
          <w:sz w:val="26"/>
          <w:szCs w:val="26"/>
          <w:lang w:val="ru-RU" w:eastAsia="ar-SA" w:bidi="ar-SA"/>
        </w:rPr>
      </w:pPr>
    </w:p>
    <w:p w:rsidR="00B567A0" w:rsidRPr="00F42235" w:rsidRDefault="00B567A0" w:rsidP="00670A94">
      <w:pPr>
        <w:ind w:firstLine="708"/>
        <w:jc w:val="both"/>
        <w:rPr>
          <w:rFonts w:cs="Times New Roman"/>
          <w:sz w:val="26"/>
          <w:szCs w:val="26"/>
        </w:rPr>
      </w:pPr>
      <w:r w:rsidRPr="00F42235">
        <w:rPr>
          <w:rFonts w:cs="Times New Roman"/>
          <w:color w:val="000000"/>
          <w:spacing w:val="-5"/>
          <w:sz w:val="26"/>
          <w:szCs w:val="26"/>
        </w:rPr>
        <w:t xml:space="preserve">Електроенергія – другий по величині енергоресурс, що використовується котельнею. Витрати на неї  складають </w:t>
      </w:r>
      <w:r w:rsidRPr="00F42235">
        <w:rPr>
          <w:rFonts w:cs="Times New Roman"/>
          <w:spacing w:val="-5"/>
          <w:sz w:val="26"/>
          <w:szCs w:val="26"/>
        </w:rPr>
        <w:t>19,82% від  витрат на енергоносії та воду</w:t>
      </w:r>
      <w:r w:rsidRPr="00F42235">
        <w:rPr>
          <w:rFonts w:cs="Times New Roman"/>
          <w:color w:val="000000"/>
          <w:spacing w:val="-5"/>
          <w:sz w:val="26"/>
          <w:szCs w:val="26"/>
        </w:rPr>
        <w:t>.</w:t>
      </w:r>
      <w:r w:rsidRPr="00F42235">
        <w:rPr>
          <w:rFonts w:cs="Times New Roman"/>
          <w:sz w:val="26"/>
          <w:szCs w:val="26"/>
        </w:rPr>
        <w:t xml:space="preserve"> Питомі </w:t>
      </w:r>
      <w:r w:rsidRPr="00F42235">
        <w:rPr>
          <w:rFonts w:cs="Times New Roman"/>
          <w:spacing w:val="-5"/>
          <w:sz w:val="26"/>
          <w:szCs w:val="26"/>
        </w:rPr>
        <w:t>витрати</w:t>
      </w:r>
      <w:r w:rsidRPr="00F42235">
        <w:rPr>
          <w:rFonts w:cs="Times New Roman"/>
          <w:sz w:val="26"/>
          <w:szCs w:val="26"/>
        </w:rPr>
        <w:t xml:space="preserve"> електроенергії на відпуск 1 </w:t>
      </w:r>
      <w:proofErr w:type="spellStart"/>
      <w:r w:rsidRPr="00F42235">
        <w:rPr>
          <w:rFonts w:cs="Times New Roman"/>
          <w:sz w:val="26"/>
          <w:szCs w:val="26"/>
        </w:rPr>
        <w:t>Гкал</w:t>
      </w:r>
      <w:proofErr w:type="spellEnd"/>
      <w:r w:rsidRPr="00F42235">
        <w:rPr>
          <w:rFonts w:cs="Times New Roman"/>
          <w:sz w:val="26"/>
          <w:szCs w:val="26"/>
        </w:rPr>
        <w:t xml:space="preserve"> теплової енергії зростає із року в рік, що пов'язано зі скороченням відпуску теплової енергії споживачам  . </w:t>
      </w:r>
      <w:r w:rsidRPr="00F42235">
        <w:rPr>
          <w:rStyle w:val="hps"/>
          <w:rFonts w:cs="Times New Roman"/>
          <w:sz w:val="26"/>
          <w:szCs w:val="26"/>
        </w:rPr>
        <w:t xml:space="preserve">Основними споживачами електроенергії на котельній є насоси та </w:t>
      </w:r>
      <w:proofErr w:type="spellStart"/>
      <w:r w:rsidRPr="00F42235">
        <w:rPr>
          <w:rStyle w:val="hps"/>
          <w:rFonts w:cs="Times New Roman"/>
          <w:sz w:val="26"/>
          <w:szCs w:val="26"/>
        </w:rPr>
        <w:t>тягодуттєве</w:t>
      </w:r>
      <w:proofErr w:type="spellEnd"/>
      <w:r w:rsidRPr="00F42235">
        <w:rPr>
          <w:rStyle w:val="hps"/>
          <w:rFonts w:cs="Times New Roman"/>
          <w:sz w:val="26"/>
          <w:szCs w:val="26"/>
        </w:rPr>
        <w:t xml:space="preserve"> обладнання (мережні та підживлюючи насоси, вентилятори, димососи).</w:t>
      </w:r>
      <w:r w:rsidRPr="00F42235">
        <w:rPr>
          <w:rFonts w:cs="Times New Roman"/>
          <w:sz w:val="26"/>
          <w:szCs w:val="26"/>
        </w:rPr>
        <w:t xml:space="preserve"> Доля споживання електроенергії мережними насосами складає 76,3% від річних витрат електроенергії, 11,1% - споживають димососи,5,2% - рециркуляційні насоси,4,4% - вентилятори та 3,0% - інше обладнання та освітлення.</w:t>
      </w:r>
    </w:p>
    <w:p w:rsidR="00BB0D0D" w:rsidRPr="00F42235" w:rsidRDefault="00BB0D0D" w:rsidP="00670A94">
      <w:pPr>
        <w:jc w:val="both"/>
        <w:rPr>
          <w:rFonts w:cs="Times New Roman"/>
          <w:color w:val="000000"/>
          <w:sz w:val="26"/>
          <w:szCs w:val="26"/>
        </w:rPr>
      </w:pPr>
      <w:r w:rsidRPr="00F42235">
        <w:rPr>
          <w:rFonts w:cs="Times New Roman"/>
          <w:color w:val="000000"/>
          <w:sz w:val="26"/>
          <w:szCs w:val="26"/>
        </w:rPr>
        <w:t xml:space="preserve">З часом навантаження та режими роботи котельної суттєво змінилися, а обладнання залишилось не змінним. </w:t>
      </w:r>
    </w:p>
    <w:p w:rsidR="00B567A0" w:rsidRPr="00F42235" w:rsidRDefault="00B567A0" w:rsidP="00670A94">
      <w:pPr>
        <w:ind w:firstLine="709"/>
        <w:jc w:val="both"/>
        <w:rPr>
          <w:rFonts w:cs="Times New Roman"/>
          <w:color w:val="000000"/>
          <w:sz w:val="26"/>
          <w:szCs w:val="26"/>
        </w:rPr>
      </w:pPr>
      <w:r w:rsidRPr="00F42235">
        <w:rPr>
          <w:rFonts w:cs="Times New Roman"/>
          <w:sz w:val="26"/>
          <w:szCs w:val="26"/>
        </w:rPr>
        <w:t xml:space="preserve">За  2017рік  питомі витрати електроенергії  по котельні склали </w:t>
      </w:r>
      <w:r w:rsidR="006A425B" w:rsidRPr="00F42235">
        <w:rPr>
          <w:rFonts w:cs="Times New Roman"/>
          <w:sz w:val="26"/>
          <w:szCs w:val="26"/>
        </w:rPr>
        <w:t>57,10</w:t>
      </w:r>
      <w:r w:rsidRPr="00F42235">
        <w:rPr>
          <w:rFonts w:cs="Times New Roman"/>
          <w:sz w:val="26"/>
          <w:szCs w:val="26"/>
        </w:rPr>
        <w:t xml:space="preserve"> кВт-ч/</w:t>
      </w:r>
      <w:proofErr w:type="spellStart"/>
      <w:r w:rsidRPr="00F42235">
        <w:rPr>
          <w:rFonts w:cs="Times New Roman"/>
          <w:sz w:val="26"/>
          <w:szCs w:val="26"/>
        </w:rPr>
        <w:t>Гкал</w:t>
      </w:r>
      <w:proofErr w:type="spellEnd"/>
      <w:r w:rsidRPr="00F42235">
        <w:rPr>
          <w:rFonts w:cs="Times New Roman"/>
          <w:sz w:val="26"/>
          <w:szCs w:val="26"/>
        </w:rPr>
        <w:t xml:space="preserve">. </w:t>
      </w:r>
    </w:p>
    <w:p w:rsidR="00BB0D0D" w:rsidRPr="00F42235" w:rsidRDefault="00B567A0" w:rsidP="00670A94">
      <w:pPr>
        <w:ind w:firstLine="705"/>
        <w:jc w:val="both"/>
        <w:rPr>
          <w:rFonts w:cs="Times New Roman"/>
          <w:sz w:val="26"/>
          <w:szCs w:val="26"/>
        </w:rPr>
      </w:pPr>
      <w:r w:rsidRPr="00F42235">
        <w:rPr>
          <w:rFonts w:cs="Times New Roman"/>
          <w:sz w:val="26"/>
          <w:szCs w:val="26"/>
        </w:rPr>
        <w:t>Основним заходом зі зниження витрат на електроенергію є встановлення систем частотного регулювання електроприводу (ЧРП) та пристроїв для автоматичного регулювання співвідношення газ/повітря .</w:t>
      </w:r>
    </w:p>
    <w:p w:rsidR="00BB0D0D" w:rsidRPr="00F42235" w:rsidRDefault="00BB0D0D" w:rsidP="00670A94">
      <w:pPr>
        <w:ind w:firstLine="708"/>
        <w:jc w:val="both"/>
        <w:rPr>
          <w:rFonts w:cs="Times New Roman"/>
          <w:sz w:val="26"/>
          <w:szCs w:val="26"/>
        </w:rPr>
      </w:pPr>
      <w:r w:rsidRPr="00F42235">
        <w:rPr>
          <w:rFonts w:cs="Times New Roman"/>
          <w:sz w:val="26"/>
          <w:szCs w:val="26"/>
        </w:rPr>
        <w:t>Так, як фактична температура зовнішнього повітря набагато вища нормативної, то підприємство змушене працювати на котлах меншої потужності (ПТВМ-30), що призводить до перевищення споживання природного газу. Так, в 2017 році  фактична температура зовнішнього повітря склала +2,9ºС при нормативній – (-0,1ºС). З 157днів опалювального періоду 2017року 65% працювали котли ПТВМ-30, а котли КВГМ-50-150 лише 35%. Питомі витрати палива по котельні склали 157,6кг.у.п., тобто на 0,88кг.у.п. перевищили нормативні та призвели до перевитрат природного газу на 55,8т.м3.</w:t>
      </w:r>
    </w:p>
    <w:p w:rsidR="00B567A0" w:rsidRPr="00F42235" w:rsidRDefault="00B567A0" w:rsidP="00670A94">
      <w:pPr>
        <w:ind w:firstLine="705"/>
        <w:jc w:val="both"/>
        <w:rPr>
          <w:rFonts w:cs="Times New Roman"/>
          <w:sz w:val="26"/>
          <w:szCs w:val="26"/>
        </w:rPr>
      </w:pPr>
      <w:r w:rsidRPr="00F42235">
        <w:rPr>
          <w:rFonts w:cs="Times New Roman"/>
          <w:sz w:val="26"/>
          <w:szCs w:val="26"/>
        </w:rPr>
        <w:t xml:space="preserve"> На котлі ПТВМ-30 встановлений димосос ДН-</w:t>
      </w:r>
      <w:r w:rsidR="003778D4" w:rsidRPr="00F42235">
        <w:rPr>
          <w:rFonts w:cs="Times New Roman"/>
          <w:sz w:val="26"/>
          <w:szCs w:val="26"/>
        </w:rPr>
        <w:t>15</w:t>
      </w:r>
      <w:r w:rsidRPr="00F42235">
        <w:rPr>
          <w:rFonts w:cs="Times New Roman"/>
          <w:sz w:val="26"/>
          <w:szCs w:val="26"/>
        </w:rPr>
        <w:t>, 7</w:t>
      </w:r>
      <w:r w:rsidR="003778D4" w:rsidRPr="00F42235">
        <w:rPr>
          <w:rFonts w:cs="Times New Roman"/>
          <w:sz w:val="26"/>
          <w:szCs w:val="26"/>
        </w:rPr>
        <w:t>35</w:t>
      </w:r>
      <w:r w:rsidRPr="00F42235">
        <w:rPr>
          <w:rFonts w:cs="Times New Roman"/>
          <w:sz w:val="26"/>
          <w:szCs w:val="26"/>
        </w:rPr>
        <w:t xml:space="preserve"> об/хв, потужність двигуна 12</w:t>
      </w:r>
      <w:r w:rsidR="003778D4" w:rsidRPr="00F42235">
        <w:rPr>
          <w:rFonts w:cs="Times New Roman"/>
          <w:sz w:val="26"/>
          <w:szCs w:val="26"/>
        </w:rPr>
        <w:t>5</w:t>
      </w:r>
      <w:r w:rsidRPr="00F42235">
        <w:rPr>
          <w:rFonts w:cs="Times New Roman"/>
          <w:sz w:val="26"/>
          <w:szCs w:val="26"/>
        </w:rPr>
        <w:t xml:space="preserve"> кВт, вентилятор ВДН 1</w:t>
      </w:r>
      <w:r w:rsidR="003778D4" w:rsidRPr="00F42235">
        <w:rPr>
          <w:rFonts w:cs="Times New Roman"/>
          <w:sz w:val="26"/>
          <w:szCs w:val="26"/>
        </w:rPr>
        <w:t>2,</w:t>
      </w:r>
      <w:r w:rsidRPr="00F42235">
        <w:rPr>
          <w:rFonts w:cs="Times New Roman"/>
          <w:sz w:val="26"/>
          <w:szCs w:val="26"/>
        </w:rPr>
        <w:t xml:space="preserve">5, 1000 об/хв, потужність двигуна 55 кВт.  </w:t>
      </w:r>
    </w:p>
    <w:p w:rsidR="00B567A0" w:rsidRPr="00F42235" w:rsidRDefault="00BB0D0D" w:rsidP="00670A94">
      <w:pPr>
        <w:ind w:firstLine="705"/>
        <w:jc w:val="both"/>
        <w:rPr>
          <w:rFonts w:cs="Times New Roman"/>
          <w:color w:val="000000"/>
          <w:spacing w:val="-5"/>
          <w:sz w:val="26"/>
          <w:szCs w:val="26"/>
        </w:rPr>
      </w:pPr>
      <w:r w:rsidRPr="00F42235">
        <w:rPr>
          <w:rFonts w:cs="Times New Roman"/>
          <w:sz w:val="26"/>
          <w:szCs w:val="26"/>
        </w:rPr>
        <w:t>Економія залежить від потужності електродвигуна, витрат повітря (димових газів) при різних температурах зовнішнього повітря та від годин роботи даного обладнання. Витрати повітря розраховувались  для кожної температури зовнішнього повітря з інтервалом 5</w:t>
      </w:r>
      <w:r w:rsidR="00766E6E" w:rsidRPr="00F42235">
        <w:rPr>
          <w:rFonts w:cs="Times New Roman"/>
          <w:sz w:val="26"/>
          <w:szCs w:val="26"/>
        </w:rPr>
        <w:t>°</w:t>
      </w:r>
      <w:r w:rsidRPr="00F42235">
        <w:rPr>
          <w:rFonts w:cs="Times New Roman"/>
          <w:sz w:val="26"/>
          <w:szCs w:val="26"/>
        </w:rPr>
        <w:t xml:space="preserve">С ( 0, +5, +10), виходячи із витрат природного газу згідно з режимними картами. В цьому інтервалі прийнято, що працює лише  один котел ПТВМ-30. Різниця потужностей , що споживаються електродвигуном  при регулюванні направляючим апаратом і за допомогою частотного регулятора для кожного варіанту  перемножувалась на кількість годин, в які була дана температура </w:t>
      </w:r>
      <w:r w:rsidRPr="00F42235">
        <w:rPr>
          <w:rFonts w:cs="Times New Roman"/>
          <w:sz w:val="26"/>
          <w:szCs w:val="26"/>
        </w:rPr>
        <w:lastRenderedPageBreak/>
        <w:t xml:space="preserve">для м. Мелітополя, а потім отримані економії складувались за весь рік. </w:t>
      </w:r>
    </w:p>
    <w:p w:rsidR="00B567A0" w:rsidRPr="00F42235" w:rsidRDefault="00B567A0" w:rsidP="00670A94">
      <w:pPr>
        <w:ind w:firstLine="705"/>
        <w:jc w:val="both"/>
        <w:rPr>
          <w:rFonts w:cs="Times New Roman"/>
          <w:sz w:val="26"/>
          <w:szCs w:val="26"/>
        </w:rPr>
      </w:pPr>
      <w:r w:rsidRPr="00F42235">
        <w:rPr>
          <w:rFonts w:cs="Times New Roman"/>
          <w:sz w:val="26"/>
          <w:szCs w:val="26"/>
        </w:rPr>
        <w:t>Сумарна економія електричної енергії від встановлення частотн</w:t>
      </w:r>
      <w:r w:rsidR="001D0661" w:rsidRPr="00F42235">
        <w:rPr>
          <w:rFonts w:cs="Times New Roman"/>
          <w:sz w:val="26"/>
          <w:szCs w:val="26"/>
        </w:rPr>
        <w:t>их</w:t>
      </w:r>
      <w:r w:rsidRPr="00F42235">
        <w:rPr>
          <w:rFonts w:cs="Times New Roman"/>
          <w:sz w:val="26"/>
          <w:szCs w:val="26"/>
        </w:rPr>
        <w:t xml:space="preserve"> перетворювач</w:t>
      </w:r>
      <w:r w:rsidR="001D0661" w:rsidRPr="00F42235">
        <w:rPr>
          <w:rFonts w:cs="Times New Roman"/>
          <w:sz w:val="26"/>
          <w:szCs w:val="26"/>
        </w:rPr>
        <w:t>ів</w:t>
      </w:r>
      <w:r w:rsidRPr="00F42235">
        <w:rPr>
          <w:rFonts w:cs="Times New Roman"/>
          <w:sz w:val="26"/>
          <w:szCs w:val="26"/>
        </w:rPr>
        <w:t xml:space="preserve"> на вентилятор</w:t>
      </w:r>
      <w:r w:rsidR="001D0661" w:rsidRPr="00F42235">
        <w:rPr>
          <w:rFonts w:cs="Times New Roman"/>
          <w:sz w:val="26"/>
          <w:szCs w:val="26"/>
        </w:rPr>
        <w:t xml:space="preserve"> та димосос </w:t>
      </w:r>
      <w:r w:rsidRPr="00F42235">
        <w:rPr>
          <w:rFonts w:cs="Times New Roman"/>
          <w:sz w:val="26"/>
          <w:szCs w:val="26"/>
        </w:rPr>
        <w:t>складе</w:t>
      </w:r>
      <w:r w:rsidR="001D0661" w:rsidRPr="00F42235">
        <w:rPr>
          <w:rFonts w:cs="Times New Roman"/>
          <w:sz w:val="26"/>
          <w:szCs w:val="26"/>
        </w:rPr>
        <w:t xml:space="preserve"> </w:t>
      </w:r>
      <w:r w:rsidR="001D0661" w:rsidRPr="00F42235">
        <w:rPr>
          <w:rFonts w:cs="Times New Roman"/>
          <w:b/>
          <w:sz w:val="26"/>
          <w:szCs w:val="26"/>
        </w:rPr>
        <w:t>260,2тис.</w:t>
      </w:r>
      <w:r w:rsidRPr="00F42235">
        <w:rPr>
          <w:rFonts w:cs="Times New Roman"/>
          <w:b/>
          <w:sz w:val="26"/>
          <w:szCs w:val="26"/>
        </w:rPr>
        <w:t xml:space="preserve"> кВт*год/</w:t>
      </w:r>
      <w:r w:rsidR="001D0661" w:rsidRPr="00F42235">
        <w:rPr>
          <w:rFonts w:cs="Times New Roman"/>
          <w:sz w:val="26"/>
          <w:szCs w:val="26"/>
        </w:rPr>
        <w:t xml:space="preserve">рік на суму  </w:t>
      </w:r>
      <w:r w:rsidR="001D0661" w:rsidRPr="00F42235">
        <w:rPr>
          <w:rFonts w:cs="Times New Roman"/>
          <w:b/>
          <w:sz w:val="26"/>
          <w:szCs w:val="26"/>
        </w:rPr>
        <w:t xml:space="preserve">549,0 </w:t>
      </w:r>
      <w:proofErr w:type="spellStart"/>
      <w:r w:rsidR="001D0661" w:rsidRPr="00F42235">
        <w:rPr>
          <w:rFonts w:cs="Times New Roman"/>
          <w:b/>
          <w:sz w:val="26"/>
          <w:szCs w:val="26"/>
        </w:rPr>
        <w:t>тис.грн</w:t>
      </w:r>
      <w:proofErr w:type="spellEnd"/>
      <w:r w:rsidR="001D0661" w:rsidRPr="00F42235">
        <w:rPr>
          <w:rFonts w:cs="Times New Roman"/>
          <w:sz w:val="26"/>
          <w:szCs w:val="26"/>
        </w:rPr>
        <w:t xml:space="preserve"> ( в</w:t>
      </w:r>
      <w:r w:rsidRPr="00F42235">
        <w:rPr>
          <w:rFonts w:cs="Times New Roman"/>
          <w:sz w:val="26"/>
          <w:szCs w:val="26"/>
        </w:rPr>
        <w:t xml:space="preserve">артість електроенергії для споживачів другого класу напруги по </w:t>
      </w:r>
      <w:proofErr w:type="spellStart"/>
      <w:r w:rsidRPr="00F42235">
        <w:rPr>
          <w:rFonts w:cs="Times New Roman"/>
          <w:sz w:val="26"/>
          <w:szCs w:val="26"/>
        </w:rPr>
        <w:t>одноставковому</w:t>
      </w:r>
      <w:proofErr w:type="spellEnd"/>
      <w:r w:rsidRPr="00F42235">
        <w:rPr>
          <w:rFonts w:cs="Times New Roman"/>
          <w:sz w:val="26"/>
          <w:szCs w:val="26"/>
        </w:rPr>
        <w:t xml:space="preserve"> тарифу</w:t>
      </w:r>
      <w:r w:rsidRPr="00F42235">
        <w:rPr>
          <w:rFonts w:cs="Times New Roman"/>
          <w:sz w:val="26"/>
          <w:szCs w:val="26"/>
          <w:lang w:val="ru-RU"/>
        </w:rPr>
        <w:t xml:space="preserve"> станом на 1.0</w:t>
      </w:r>
      <w:r w:rsidR="001D0661" w:rsidRPr="00F42235">
        <w:rPr>
          <w:rFonts w:cs="Times New Roman"/>
          <w:sz w:val="26"/>
          <w:szCs w:val="26"/>
          <w:lang w:val="ru-RU"/>
        </w:rPr>
        <w:t>8</w:t>
      </w:r>
      <w:r w:rsidRPr="00F42235">
        <w:rPr>
          <w:rFonts w:cs="Times New Roman"/>
          <w:sz w:val="26"/>
          <w:szCs w:val="26"/>
          <w:lang w:val="ru-RU"/>
        </w:rPr>
        <w:t>.201</w:t>
      </w:r>
      <w:r w:rsidR="001D0661" w:rsidRPr="00F42235">
        <w:rPr>
          <w:rFonts w:cs="Times New Roman"/>
          <w:sz w:val="26"/>
          <w:szCs w:val="26"/>
          <w:lang w:val="ru-RU"/>
        </w:rPr>
        <w:t>8</w:t>
      </w:r>
      <w:r w:rsidRPr="00F42235">
        <w:rPr>
          <w:rFonts w:cs="Times New Roman"/>
          <w:sz w:val="26"/>
          <w:szCs w:val="26"/>
          <w:lang w:val="ru-RU"/>
        </w:rPr>
        <w:t>р.</w:t>
      </w:r>
      <w:r w:rsidRPr="00F42235">
        <w:rPr>
          <w:rFonts w:cs="Times New Roman"/>
          <w:sz w:val="26"/>
          <w:szCs w:val="26"/>
        </w:rPr>
        <w:t xml:space="preserve"> </w:t>
      </w:r>
      <w:r w:rsidR="001D0661" w:rsidRPr="00F42235">
        <w:rPr>
          <w:rFonts w:cs="Times New Roman"/>
          <w:sz w:val="26"/>
          <w:szCs w:val="26"/>
        </w:rPr>
        <w:t xml:space="preserve">– </w:t>
      </w:r>
      <w:r w:rsidR="001D0661" w:rsidRPr="00F42235">
        <w:rPr>
          <w:rFonts w:cs="Times New Roman"/>
          <w:b/>
          <w:sz w:val="26"/>
          <w:szCs w:val="26"/>
        </w:rPr>
        <w:t>2,11</w:t>
      </w:r>
      <w:r w:rsidRPr="00F42235">
        <w:rPr>
          <w:rFonts w:cs="Times New Roman"/>
          <w:b/>
          <w:sz w:val="26"/>
          <w:szCs w:val="26"/>
        </w:rPr>
        <w:t xml:space="preserve"> грн/кВт- г</w:t>
      </w:r>
      <w:r w:rsidRPr="00F42235">
        <w:rPr>
          <w:rFonts w:cs="Times New Roman"/>
          <w:sz w:val="26"/>
          <w:szCs w:val="26"/>
        </w:rPr>
        <w:t>од</w:t>
      </w:r>
      <w:r w:rsidR="001D0661" w:rsidRPr="00F42235">
        <w:rPr>
          <w:rFonts w:cs="Times New Roman"/>
          <w:sz w:val="26"/>
          <w:szCs w:val="26"/>
        </w:rPr>
        <w:t>)</w:t>
      </w:r>
      <w:r w:rsidRPr="00F42235">
        <w:rPr>
          <w:rFonts w:cs="Times New Roman"/>
          <w:sz w:val="26"/>
          <w:szCs w:val="26"/>
        </w:rPr>
        <w:t>.</w:t>
      </w:r>
    </w:p>
    <w:p w:rsidR="00B567A0" w:rsidRPr="00F42235" w:rsidRDefault="00B567A0" w:rsidP="00670A94">
      <w:pPr>
        <w:ind w:firstLine="705"/>
        <w:jc w:val="both"/>
        <w:rPr>
          <w:rFonts w:cs="Times New Roman"/>
          <w:sz w:val="26"/>
          <w:szCs w:val="26"/>
        </w:rPr>
      </w:pPr>
      <w:r w:rsidRPr="00F42235">
        <w:rPr>
          <w:rFonts w:cs="Times New Roman"/>
          <w:sz w:val="26"/>
          <w:szCs w:val="26"/>
        </w:rPr>
        <w:t>Економія  умовного палива  від встановлення частотних перетворювачів складе 0,3</w:t>
      </w:r>
      <w:r w:rsidR="005D6FD0" w:rsidRPr="00F42235">
        <w:rPr>
          <w:rFonts w:cs="Times New Roman"/>
          <w:sz w:val="26"/>
          <w:szCs w:val="26"/>
        </w:rPr>
        <w:t>51*260,2</w:t>
      </w:r>
      <w:r w:rsidRPr="00F42235">
        <w:rPr>
          <w:rFonts w:cs="Times New Roman"/>
          <w:sz w:val="26"/>
          <w:szCs w:val="26"/>
        </w:rPr>
        <w:t>=</w:t>
      </w:r>
      <w:r w:rsidR="005D6FD0" w:rsidRPr="00F42235">
        <w:rPr>
          <w:rFonts w:cs="Times New Roman"/>
          <w:sz w:val="26"/>
          <w:szCs w:val="26"/>
        </w:rPr>
        <w:t xml:space="preserve"> </w:t>
      </w:r>
      <w:r w:rsidR="005D6FD0" w:rsidRPr="00F42235">
        <w:rPr>
          <w:rFonts w:cs="Times New Roman"/>
          <w:b/>
          <w:sz w:val="26"/>
          <w:szCs w:val="26"/>
        </w:rPr>
        <w:t>91,3т</w:t>
      </w:r>
      <w:r w:rsidRPr="00F42235">
        <w:rPr>
          <w:rFonts w:cs="Times New Roman"/>
          <w:b/>
          <w:sz w:val="26"/>
          <w:szCs w:val="26"/>
        </w:rPr>
        <w:t>.у.п</w:t>
      </w:r>
      <w:r w:rsidRPr="00F42235">
        <w:rPr>
          <w:rFonts w:cs="Times New Roman"/>
          <w:sz w:val="26"/>
          <w:szCs w:val="26"/>
        </w:rPr>
        <w:t>.</w:t>
      </w:r>
    </w:p>
    <w:p w:rsidR="00B567A0" w:rsidRPr="00F42235" w:rsidRDefault="00B567A0" w:rsidP="00670A94">
      <w:pPr>
        <w:ind w:firstLine="705"/>
        <w:jc w:val="both"/>
        <w:rPr>
          <w:rFonts w:cs="Times New Roman"/>
          <w:sz w:val="26"/>
          <w:szCs w:val="26"/>
        </w:rPr>
      </w:pPr>
      <w:r w:rsidRPr="00F42235">
        <w:rPr>
          <w:rFonts w:cs="Times New Roman"/>
          <w:sz w:val="26"/>
          <w:szCs w:val="26"/>
        </w:rPr>
        <w:t xml:space="preserve">Економія газу за рахунок скорочення надлишкового повітря за рік складе </w:t>
      </w:r>
      <w:r w:rsidR="005D6FD0" w:rsidRPr="00F42235">
        <w:rPr>
          <w:rFonts w:cs="Times New Roman"/>
          <w:sz w:val="26"/>
          <w:szCs w:val="26"/>
        </w:rPr>
        <w:t>98,6</w:t>
      </w:r>
      <w:r w:rsidRPr="00F42235">
        <w:rPr>
          <w:rFonts w:cs="Times New Roman"/>
          <w:sz w:val="26"/>
          <w:szCs w:val="26"/>
        </w:rPr>
        <w:t xml:space="preserve"> т.м3 </w:t>
      </w:r>
      <w:r w:rsidR="005D6FD0" w:rsidRPr="00F42235">
        <w:rPr>
          <w:rFonts w:cs="Times New Roman"/>
          <w:sz w:val="26"/>
          <w:szCs w:val="26"/>
        </w:rPr>
        <w:t xml:space="preserve"> на суму </w:t>
      </w:r>
      <w:r w:rsidR="005D6FD0" w:rsidRPr="00F42235">
        <w:rPr>
          <w:rFonts w:cs="Times New Roman"/>
          <w:b/>
          <w:sz w:val="26"/>
          <w:szCs w:val="26"/>
        </w:rPr>
        <w:t>609,4тис.грн</w:t>
      </w:r>
      <w:r w:rsidRPr="00F42235">
        <w:rPr>
          <w:rFonts w:cs="Times New Roman"/>
          <w:sz w:val="26"/>
          <w:szCs w:val="26"/>
        </w:rPr>
        <w:t>.</w:t>
      </w:r>
      <w:r w:rsidRPr="00F42235">
        <w:rPr>
          <w:rFonts w:eastAsia="Times New Roman" w:cs="Times New Roman"/>
          <w:sz w:val="26"/>
          <w:szCs w:val="26"/>
          <w:lang w:eastAsia="ar-SA" w:bidi="ar-SA"/>
        </w:rPr>
        <w:t xml:space="preserve"> Економія палива в грошовому виразі розрахована, виходячи з того, що 8</w:t>
      </w:r>
      <w:r w:rsidR="005D6FD0" w:rsidRPr="00F42235">
        <w:rPr>
          <w:rFonts w:eastAsia="Times New Roman" w:cs="Times New Roman"/>
          <w:sz w:val="26"/>
          <w:szCs w:val="26"/>
          <w:lang w:eastAsia="ar-SA" w:bidi="ar-SA"/>
        </w:rPr>
        <w:t>3</w:t>
      </w:r>
      <w:r w:rsidRPr="00F42235">
        <w:rPr>
          <w:rFonts w:eastAsia="Times New Roman" w:cs="Times New Roman"/>
          <w:sz w:val="26"/>
          <w:szCs w:val="26"/>
          <w:lang w:eastAsia="ar-SA" w:bidi="ar-SA"/>
        </w:rPr>
        <w:t xml:space="preserve">,0% палива за ціною </w:t>
      </w:r>
      <w:r w:rsidR="005D6FD0" w:rsidRPr="00F42235">
        <w:rPr>
          <w:rFonts w:eastAsia="Times New Roman" w:cs="Times New Roman"/>
          <w:sz w:val="26"/>
          <w:szCs w:val="26"/>
          <w:lang w:eastAsia="ar-SA" w:bidi="ar-SA"/>
        </w:rPr>
        <w:t>5674,7</w:t>
      </w:r>
      <w:r w:rsidRPr="00F42235">
        <w:rPr>
          <w:rFonts w:eastAsia="Times New Roman" w:cs="Times New Roman"/>
          <w:sz w:val="26"/>
          <w:szCs w:val="26"/>
          <w:lang w:eastAsia="ar-SA" w:bidi="ar-SA"/>
        </w:rPr>
        <w:t xml:space="preserve"> грн.(без ПДВ) за 1 тис.м3 споживається підприємством на виробництво теплової енергії для населення, </w:t>
      </w:r>
      <w:r w:rsidR="005D6FD0" w:rsidRPr="00F42235">
        <w:rPr>
          <w:rFonts w:eastAsia="Times New Roman" w:cs="Times New Roman"/>
          <w:sz w:val="26"/>
          <w:szCs w:val="26"/>
          <w:lang w:eastAsia="ar-SA" w:bidi="ar-SA"/>
        </w:rPr>
        <w:t>17</w:t>
      </w:r>
      <w:r w:rsidRPr="00F42235">
        <w:rPr>
          <w:rFonts w:eastAsia="Times New Roman" w:cs="Times New Roman"/>
          <w:sz w:val="26"/>
          <w:szCs w:val="26"/>
          <w:lang w:eastAsia="ar-SA" w:bidi="ar-SA"/>
        </w:rPr>
        <w:t>,0% - за ціною 8</w:t>
      </w:r>
      <w:r w:rsidR="005D6FD0" w:rsidRPr="00F42235">
        <w:rPr>
          <w:rFonts w:eastAsia="Times New Roman" w:cs="Times New Roman"/>
          <w:sz w:val="26"/>
          <w:szCs w:val="26"/>
          <w:lang w:eastAsia="ar-SA" w:bidi="ar-SA"/>
        </w:rPr>
        <w:t>639,9</w:t>
      </w:r>
      <w:r w:rsidRPr="00F42235">
        <w:rPr>
          <w:rFonts w:eastAsia="Times New Roman" w:cs="Times New Roman"/>
          <w:sz w:val="26"/>
          <w:szCs w:val="26"/>
          <w:lang w:eastAsia="ar-SA" w:bidi="ar-SA"/>
        </w:rPr>
        <w:t xml:space="preserve">  грн. (без ПДВ) за 1 тис.м3  для виробництва теплової енергії для бюджетних організацій та інших споживачів</w:t>
      </w:r>
      <w:r w:rsidRPr="00F42235">
        <w:rPr>
          <w:rFonts w:cs="Times New Roman"/>
          <w:sz w:val="26"/>
          <w:szCs w:val="26"/>
        </w:rPr>
        <w:t xml:space="preserve"> </w:t>
      </w:r>
    </w:p>
    <w:p w:rsidR="005D6FD0" w:rsidRPr="00F42235" w:rsidRDefault="005D6FD0" w:rsidP="00670A94">
      <w:pPr>
        <w:ind w:firstLine="705"/>
        <w:jc w:val="both"/>
        <w:rPr>
          <w:rFonts w:cs="Times New Roman"/>
          <w:color w:val="000000"/>
          <w:spacing w:val="-5"/>
          <w:sz w:val="26"/>
          <w:szCs w:val="26"/>
        </w:rPr>
      </w:pPr>
      <w:r w:rsidRPr="00F42235">
        <w:rPr>
          <w:rFonts w:cs="Times New Roman"/>
          <w:sz w:val="26"/>
          <w:szCs w:val="26"/>
        </w:rPr>
        <w:t xml:space="preserve">Розрахунок економії від встановлення  ЧРП на вентилятор та димосос та  пристроїв для автоматичного регулювання співвідношення газ/повітря котла  додається. </w:t>
      </w:r>
    </w:p>
    <w:p w:rsidR="001A2FF9" w:rsidRPr="00F42235" w:rsidRDefault="00B92D4E" w:rsidP="00670A94">
      <w:pPr>
        <w:pStyle w:val="a0"/>
        <w:ind w:firstLine="709"/>
        <w:jc w:val="center"/>
        <w:rPr>
          <w:rFonts w:cs="Times New Roman"/>
          <w:b/>
          <w:sz w:val="26"/>
          <w:szCs w:val="26"/>
        </w:rPr>
      </w:pPr>
      <w:r w:rsidRPr="00F42235">
        <w:rPr>
          <w:rFonts w:cs="Times New Roman"/>
          <w:b/>
          <w:sz w:val="26"/>
          <w:szCs w:val="26"/>
        </w:rPr>
        <w:t xml:space="preserve">3.2-3.4  </w:t>
      </w:r>
      <w:r w:rsidR="00830E39" w:rsidRPr="00F42235">
        <w:rPr>
          <w:rFonts w:cs="Times New Roman"/>
          <w:b/>
          <w:sz w:val="26"/>
          <w:szCs w:val="26"/>
        </w:rPr>
        <w:t xml:space="preserve">Технічне переоснащення. Установка частотного управління та автоматизація регулювання співвідношення газ/повітря котла </w:t>
      </w:r>
      <w:r w:rsidRPr="00F42235">
        <w:rPr>
          <w:rFonts w:cs="Times New Roman"/>
          <w:b/>
          <w:sz w:val="26"/>
          <w:szCs w:val="26"/>
        </w:rPr>
        <w:t xml:space="preserve">КВГМ- 20/150, котла КВГМ- 10/150 </w:t>
      </w:r>
      <w:r w:rsidR="00830E39" w:rsidRPr="00F42235">
        <w:rPr>
          <w:rFonts w:cs="Times New Roman"/>
          <w:b/>
          <w:sz w:val="26"/>
          <w:szCs w:val="26"/>
        </w:rPr>
        <w:t>і</w:t>
      </w:r>
      <w:r w:rsidRPr="00F42235">
        <w:rPr>
          <w:rFonts w:cs="Times New Roman"/>
          <w:b/>
          <w:sz w:val="26"/>
          <w:szCs w:val="26"/>
        </w:rPr>
        <w:t xml:space="preserve"> автоматизація регулювання співвідношення газ/повітря котла</w:t>
      </w:r>
      <w:r w:rsidR="0048275D" w:rsidRPr="00F42235">
        <w:rPr>
          <w:rFonts w:cs="Times New Roman"/>
          <w:b/>
          <w:sz w:val="26"/>
          <w:szCs w:val="26"/>
        </w:rPr>
        <w:t xml:space="preserve"> №1</w:t>
      </w:r>
      <w:r w:rsidRPr="00F42235">
        <w:rPr>
          <w:rFonts w:cs="Times New Roman"/>
          <w:b/>
          <w:sz w:val="26"/>
          <w:szCs w:val="26"/>
        </w:rPr>
        <w:t xml:space="preserve"> КВГМ-10/150</w:t>
      </w:r>
      <w:r w:rsidR="0048275D" w:rsidRPr="00F42235">
        <w:rPr>
          <w:rFonts w:cs="Times New Roman"/>
          <w:b/>
          <w:sz w:val="26"/>
          <w:szCs w:val="26"/>
        </w:rPr>
        <w:t xml:space="preserve"> </w:t>
      </w:r>
      <w:r w:rsidRPr="00F42235">
        <w:rPr>
          <w:rFonts w:cs="Times New Roman"/>
          <w:b/>
          <w:sz w:val="26"/>
          <w:szCs w:val="26"/>
        </w:rPr>
        <w:t>в котельні І черги по вул. Г. Сталінграда,2/1.</w:t>
      </w:r>
    </w:p>
    <w:p w:rsidR="004C20CE" w:rsidRPr="00F42235" w:rsidRDefault="004C20CE"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Питомі витрати електроенергії на відпуск 1 </w:t>
      </w:r>
      <w:proofErr w:type="spellStart"/>
      <w:r w:rsidRPr="00F42235">
        <w:rPr>
          <w:rFonts w:eastAsia="Times New Roman" w:cs="Times New Roman"/>
          <w:sz w:val="26"/>
          <w:szCs w:val="26"/>
          <w:lang w:eastAsia="ar-SA" w:bidi="ar-SA"/>
        </w:rPr>
        <w:t>Гкал</w:t>
      </w:r>
      <w:proofErr w:type="spellEnd"/>
      <w:r w:rsidRPr="00F42235">
        <w:rPr>
          <w:rFonts w:eastAsia="Times New Roman" w:cs="Times New Roman"/>
          <w:sz w:val="26"/>
          <w:szCs w:val="26"/>
          <w:lang w:eastAsia="ar-SA" w:bidi="ar-SA"/>
        </w:rPr>
        <w:t xml:space="preserve"> теплової енергії зростають із року в рік, що пов'язано зі скороченням відпуску теплової енергії споживачам  . Основними споживачами електроенергії на котельній є насоси та </w:t>
      </w:r>
      <w:proofErr w:type="spellStart"/>
      <w:r w:rsidRPr="00F42235">
        <w:rPr>
          <w:rFonts w:eastAsia="Times New Roman" w:cs="Times New Roman"/>
          <w:sz w:val="26"/>
          <w:szCs w:val="26"/>
          <w:lang w:eastAsia="ar-SA" w:bidi="ar-SA"/>
        </w:rPr>
        <w:t>тягодутьове</w:t>
      </w:r>
      <w:proofErr w:type="spellEnd"/>
      <w:r w:rsidRPr="00F42235">
        <w:rPr>
          <w:rFonts w:eastAsia="Times New Roman" w:cs="Times New Roman"/>
          <w:sz w:val="26"/>
          <w:szCs w:val="26"/>
          <w:lang w:eastAsia="ar-SA" w:bidi="ar-SA"/>
        </w:rPr>
        <w:t xml:space="preserve"> обладнання (мережні та підживлюючи насоси</w:t>
      </w:r>
      <w:r w:rsidR="00E33974"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,вентилятори,</w:t>
      </w:r>
      <w:r w:rsidR="00E33974"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димососи). Доля споживання електроенергії мережними насосами складає 76,3% від річних витрат електроенергії, 11,1% - споживають димососи,</w:t>
      </w:r>
      <w:r w:rsidR="00E33974"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5,2% - рециркуляційні насоси,4,4% - вентилятори та 3,0% - інше обладнання та освітлення.</w:t>
      </w:r>
    </w:p>
    <w:p w:rsidR="004C20CE" w:rsidRPr="00F42235" w:rsidRDefault="004C20CE"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За  201</w:t>
      </w:r>
      <w:r w:rsidR="00E33974" w:rsidRPr="00F42235">
        <w:rPr>
          <w:rFonts w:eastAsia="Times New Roman" w:cs="Times New Roman"/>
          <w:sz w:val="26"/>
          <w:szCs w:val="26"/>
          <w:lang w:eastAsia="ar-SA" w:bidi="ar-SA"/>
        </w:rPr>
        <w:t>7</w:t>
      </w:r>
      <w:r w:rsidRPr="00F42235">
        <w:rPr>
          <w:rFonts w:eastAsia="Times New Roman" w:cs="Times New Roman"/>
          <w:sz w:val="26"/>
          <w:szCs w:val="26"/>
          <w:lang w:eastAsia="ar-SA" w:bidi="ar-SA"/>
        </w:rPr>
        <w:t>р</w:t>
      </w:r>
      <w:r w:rsidR="00E33974" w:rsidRPr="00F42235">
        <w:rPr>
          <w:rFonts w:eastAsia="Times New Roman" w:cs="Times New Roman"/>
          <w:sz w:val="26"/>
          <w:szCs w:val="26"/>
          <w:lang w:eastAsia="ar-SA" w:bidi="ar-SA"/>
        </w:rPr>
        <w:t>ік</w:t>
      </w:r>
      <w:r w:rsidRPr="00F42235">
        <w:rPr>
          <w:rFonts w:eastAsia="Times New Roman" w:cs="Times New Roman"/>
          <w:sz w:val="26"/>
          <w:szCs w:val="26"/>
          <w:lang w:eastAsia="ar-SA" w:bidi="ar-SA"/>
        </w:rPr>
        <w:t xml:space="preserve"> питомі витрати електроенергії  по котельні склали 4</w:t>
      </w:r>
      <w:r w:rsidR="00670A94" w:rsidRPr="00F42235">
        <w:rPr>
          <w:rFonts w:eastAsia="Times New Roman" w:cs="Times New Roman"/>
          <w:sz w:val="26"/>
          <w:szCs w:val="26"/>
          <w:lang w:eastAsia="ar-SA" w:bidi="ar-SA"/>
        </w:rPr>
        <w:t>3,40</w:t>
      </w:r>
      <w:r w:rsidRPr="00F42235">
        <w:rPr>
          <w:rFonts w:eastAsia="Times New Roman" w:cs="Times New Roman"/>
          <w:sz w:val="26"/>
          <w:szCs w:val="26"/>
          <w:lang w:eastAsia="ar-SA" w:bidi="ar-SA"/>
        </w:rPr>
        <w:t xml:space="preserve">  кВт-ч/</w:t>
      </w:r>
      <w:proofErr w:type="spellStart"/>
      <w:r w:rsidRPr="00F42235">
        <w:rPr>
          <w:rFonts w:eastAsia="Times New Roman" w:cs="Times New Roman"/>
          <w:sz w:val="26"/>
          <w:szCs w:val="26"/>
          <w:lang w:eastAsia="ar-SA" w:bidi="ar-SA"/>
        </w:rPr>
        <w:t>Гкал</w:t>
      </w:r>
      <w:proofErr w:type="spellEnd"/>
      <w:r w:rsidRPr="00F42235">
        <w:rPr>
          <w:rFonts w:eastAsia="Times New Roman" w:cs="Times New Roman"/>
          <w:sz w:val="26"/>
          <w:szCs w:val="26"/>
          <w:lang w:eastAsia="ar-SA" w:bidi="ar-SA"/>
        </w:rPr>
        <w:t>. В порівнянні з іншими котельними міста вони є найменшими,</w:t>
      </w:r>
      <w:r w:rsidR="00E33974"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 xml:space="preserve">але </w:t>
      </w:r>
      <w:r w:rsidR="00E33974" w:rsidRPr="00F42235">
        <w:rPr>
          <w:rFonts w:eastAsia="Times New Roman" w:cs="Times New Roman"/>
          <w:sz w:val="26"/>
          <w:szCs w:val="26"/>
          <w:lang w:eastAsia="ar-SA" w:bidi="ar-SA"/>
        </w:rPr>
        <w:t xml:space="preserve"> в порівняння з нормативними (30,04 кВт*год/</w:t>
      </w:r>
      <w:proofErr w:type="spellStart"/>
      <w:r w:rsidR="00E33974" w:rsidRPr="00F42235">
        <w:rPr>
          <w:rFonts w:eastAsia="Times New Roman" w:cs="Times New Roman"/>
          <w:sz w:val="26"/>
          <w:szCs w:val="26"/>
          <w:lang w:eastAsia="ar-SA" w:bidi="ar-SA"/>
        </w:rPr>
        <w:t>Гкал</w:t>
      </w:r>
      <w:proofErr w:type="spellEnd"/>
      <w:r w:rsidR="00E33974" w:rsidRPr="00F42235">
        <w:rPr>
          <w:rFonts w:eastAsia="Times New Roman" w:cs="Times New Roman"/>
          <w:sz w:val="26"/>
          <w:szCs w:val="26"/>
          <w:lang w:eastAsia="ar-SA" w:bidi="ar-SA"/>
        </w:rPr>
        <w:t xml:space="preserve">,) що взяті при розрахунку тарифів на теплову енергію, </w:t>
      </w:r>
      <w:r w:rsidRPr="00F42235">
        <w:rPr>
          <w:rFonts w:eastAsia="Times New Roman" w:cs="Times New Roman"/>
          <w:sz w:val="26"/>
          <w:szCs w:val="26"/>
          <w:lang w:eastAsia="ar-SA" w:bidi="ar-SA"/>
        </w:rPr>
        <w:t>ці питомі витрати є високі.</w:t>
      </w:r>
    </w:p>
    <w:p w:rsidR="004C20CE" w:rsidRPr="00F42235" w:rsidRDefault="004C20CE"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Насосне та </w:t>
      </w:r>
      <w:proofErr w:type="spellStart"/>
      <w:r w:rsidRPr="00F42235">
        <w:rPr>
          <w:rFonts w:eastAsia="Times New Roman" w:cs="Times New Roman"/>
          <w:sz w:val="26"/>
          <w:szCs w:val="26"/>
          <w:lang w:eastAsia="ar-SA" w:bidi="ar-SA"/>
        </w:rPr>
        <w:t>дуттєве</w:t>
      </w:r>
      <w:proofErr w:type="spellEnd"/>
      <w:r w:rsidRPr="00F42235">
        <w:rPr>
          <w:rFonts w:eastAsia="Times New Roman" w:cs="Times New Roman"/>
          <w:sz w:val="26"/>
          <w:szCs w:val="26"/>
          <w:lang w:eastAsia="ar-SA" w:bidi="ar-SA"/>
        </w:rPr>
        <w:t xml:space="preserve"> обладнання було встановлене  в той період, коли практично єдиним фактором, що впливало  на вибір обладнання, була надійність роботи, запас з продуктивності  і тиску  зазвичай був </w:t>
      </w:r>
      <w:proofErr w:type="spellStart"/>
      <w:r w:rsidRPr="00F42235">
        <w:rPr>
          <w:rFonts w:eastAsia="Times New Roman" w:cs="Times New Roman"/>
          <w:sz w:val="26"/>
          <w:szCs w:val="26"/>
          <w:lang w:eastAsia="ar-SA" w:bidi="ar-SA"/>
        </w:rPr>
        <w:t>необгрунтовано</w:t>
      </w:r>
      <w:proofErr w:type="spellEnd"/>
      <w:r w:rsidRPr="00F42235">
        <w:rPr>
          <w:rFonts w:eastAsia="Times New Roman" w:cs="Times New Roman"/>
          <w:sz w:val="26"/>
          <w:szCs w:val="26"/>
          <w:lang w:eastAsia="ar-SA" w:bidi="ar-SA"/>
        </w:rPr>
        <w:t xml:space="preserve"> великим. Але з часом навантаження та режими роботи котельної суттєво змінилися,</w:t>
      </w:r>
      <w:r w:rsidR="00E33974"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 xml:space="preserve">а обладнання залишилось не змінним. </w:t>
      </w:r>
    </w:p>
    <w:p w:rsidR="00031FCA" w:rsidRPr="00F42235" w:rsidRDefault="004C20CE"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Основним заходом зі зниження витрат на електроенергію є встановлення систем частотного регулювання електроприводу (ЧРП). Пропонуємо встановити ці системи на два котли</w:t>
      </w:r>
      <w:r w:rsidR="00031FCA"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 xml:space="preserve"> КВГМ-10 та КВГМ-20, тому що практично завжди в роботі не менше двох котлів</w:t>
      </w:r>
      <w:r w:rsidR="00EE5872" w:rsidRPr="00F42235">
        <w:rPr>
          <w:rFonts w:cs="Times New Roman"/>
          <w:sz w:val="26"/>
          <w:szCs w:val="26"/>
        </w:rPr>
        <w:t xml:space="preserve"> </w:t>
      </w:r>
      <w:r w:rsidR="00EE5872" w:rsidRPr="00F42235">
        <w:rPr>
          <w:rFonts w:eastAsia="Times New Roman" w:cs="Times New Roman"/>
          <w:sz w:val="26"/>
          <w:szCs w:val="26"/>
          <w:lang w:eastAsia="ar-SA" w:bidi="ar-SA"/>
        </w:rPr>
        <w:t xml:space="preserve">КВГМ-10 або КВГМ-20 </w:t>
      </w:r>
      <w:r w:rsidRPr="00F42235">
        <w:rPr>
          <w:rFonts w:eastAsia="Times New Roman" w:cs="Times New Roman"/>
          <w:sz w:val="26"/>
          <w:szCs w:val="26"/>
          <w:lang w:eastAsia="ar-SA" w:bidi="ar-SA"/>
        </w:rPr>
        <w:t>.</w:t>
      </w:r>
      <w:r w:rsidR="00EE5872" w:rsidRPr="00F42235">
        <w:rPr>
          <w:rFonts w:eastAsia="Times New Roman" w:cs="Times New Roman"/>
          <w:sz w:val="26"/>
          <w:szCs w:val="26"/>
          <w:lang w:eastAsia="ar-SA" w:bidi="ar-SA"/>
        </w:rPr>
        <w:t xml:space="preserve"> </w:t>
      </w:r>
      <w:r w:rsidR="00031FCA" w:rsidRPr="00F42235">
        <w:rPr>
          <w:rFonts w:eastAsia="Times New Roman" w:cs="Times New Roman"/>
          <w:sz w:val="26"/>
          <w:szCs w:val="26"/>
          <w:lang w:eastAsia="ar-SA" w:bidi="ar-SA"/>
        </w:rPr>
        <w:t>Крім того, планується на  котел №1 КВГМ-10,</w:t>
      </w:r>
      <w:r w:rsidR="00031FCA" w:rsidRPr="00F42235">
        <w:rPr>
          <w:rFonts w:cs="Times New Roman"/>
          <w:sz w:val="26"/>
          <w:szCs w:val="26"/>
        </w:rPr>
        <w:t xml:space="preserve"> </w:t>
      </w:r>
      <w:r w:rsidR="00031FCA" w:rsidRPr="00F42235">
        <w:rPr>
          <w:rFonts w:eastAsia="Times New Roman" w:cs="Times New Roman"/>
          <w:sz w:val="26"/>
          <w:szCs w:val="26"/>
          <w:lang w:eastAsia="ar-SA" w:bidi="ar-SA"/>
        </w:rPr>
        <w:t>на якому вже встановлені ЧРП на димососі та вентиляторі, встановити систему автоматизації регулювання співвідношення газ/повітря котла.</w:t>
      </w:r>
    </w:p>
    <w:p w:rsidR="00031FCA" w:rsidRPr="00F42235" w:rsidRDefault="00031FCA" w:rsidP="004C20CE">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w:t>
      </w:r>
      <w:r w:rsidR="00EE5872" w:rsidRPr="00F42235">
        <w:rPr>
          <w:rFonts w:eastAsia="Times New Roman" w:cs="Times New Roman"/>
          <w:sz w:val="26"/>
          <w:szCs w:val="26"/>
          <w:lang w:eastAsia="ar-SA" w:bidi="ar-SA"/>
        </w:rPr>
        <w:t xml:space="preserve">Приймається, що в діапазоні до 10 </w:t>
      </w:r>
      <w:proofErr w:type="spellStart"/>
      <w:r w:rsidR="00EE5872" w:rsidRPr="00F42235">
        <w:rPr>
          <w:rFonts w:eastAsia="Times New Roman" w:cs="Times New Roman"/>
          <w:sz w:val="26"/>
          <w:szCs w:val="26"/>
          <w:lang w:eastAsia="ar-SA" w:bidi="ar-SA"/>
        </w:rPr>
        <w:t>Гкал</w:t>
      </w:r>
      <w:proofErr w:type="spellEnd"/>
      <w:r w:rsidR="00EE5872" w:rsidRPr="00F42235">
        <w:rPr>
          <w:rFonts w:eastAsia="Times New Roman" w:cs="Times New Roman"/>
          <w:sz w:val="26"/>
          <w:szCs w:val="26"/>
          <w:lang w:eastAsia="ar-SA" w:bidi="ar-SA"/>
        </w:rPr>
        <w:t xml:space="preserve"> / год працює один котел , в діапазоні від 10 до </w:t>
      </w:r>
      <w:r w:rsidR="0048275D" w:rsidRPr="00F42235">
        <w:rPr>
          <w:rFonts w:eastAsia="Times New Roman" w:cs="Times New Roman"/>
          <w:sz w:val="26"/>
          <w:szCs w:val="26"/>
          <w:lang w:eastAsia="ar-SA" w:bidi="ar-SA"/>
        </w:rPr>
        <w:t>3</w:t>
      </w:r>
      <w:r w:rsidR="00EE5872" w:rsidRPr="00F42235">
        <w:rPr>
          <w:rFonts w:eastAsia="Times New Roman" w:cs="Times New Roman"/>
          <w:sz w:val="26"/>
          <w:szCs w:val="26"/>
          <w:lang w:eastAsia="ar-SA" w:bidi="ar-SA"/>
        </w:rPr>
        <w:t xml:space="preserve">0 </w:t>
      </w:r>
      <w:proofErr w:type="spellStart"/>
      <w:r w:rsidR="00EE5872" w:rsidRPr="00F42235">
        <w:rPr>
          <w:rFonts w:eastAsia="Times New Roman" w:cs="Times New Roman"/>
          <w:sz w:val="26"/>
          <w:szCs w:val="26"/>
          <w:lang w:eastAsia="ar-SA" w:bidi="ar-SA"/>
        </w:rPr>
        <w:t>Гкал</w:t>
      </w:r>
      <w:proofErr w:type="spellEnd"/>
      <w:r w:rsidR="00EE5872" w:rsidRPr="00F42235">
        <w:rPr>
          <w:rFonts w:eastAsia="Times New Roman" w:cs="Times New Roman"/>
          <w:sz w:val="26"/>
          <w:szCs w:val="26"/>
          <w:lang w:eastAsia="ar-SA" w:bidi="ar-SA"/>
        </w:rPr>
        <w:t xml:space="preserve"> / год працює два котли</w:t>
      </w:r>
      <w:r w:rsidR="0048275D" w:rsidRPr="00F42235">
        <w:rPr>
          <w:rFonts w:eastAsia="Times New Roman" w:cs="Times New Roman"/>
          <w:sz w:val="26"/>
          <w:szCs w:val="26"/>
          <w:lang w:eastAsia="ar-SA" w:bidi="ar-SA"/>
        </w:rPr>
        <w:t xml:space="preserve"> різної потужності</w:t>
      </w:r>
      <w:r w:rsidR="00EE5872" w:rsidRPr="00F42235">
        <w:rPr>
          <w:rFonts w:eastAsia="Times New Roman" w:cs="Times New Roman"/>
          <w:sz w:val="26"/>
          <w:szCs w:val="26"/>
          <w:lang w:eastAsia="ar-SA" w:bidi="ar-SA"/>
        </w:rPr>
        <w:t xml:space="preserve">, </w:t>
      </w:r>
      <w:r w:rsidR="0048275D" w:rsidRPr="00F42235">
        <w:rPr>
          <w:rFonts w:eastAsia="Times New Roman" w:cs="Times New Roman"/>
          <w:sz w:val="26"/>
          <w:szCs w:val="26"/>
          <w:lang w:eastAsia="ar-SA" w:bidi="ar-SA"/>
        </w:rPr>
        <w:t xml:space="preserve"> в діапазоні від 30 до 40 </w:t>
      </w:r>
      <w:proofErr w:type="spellStart"/>
      <w:r w:rsidR="0048275D" w:rsidRPr="00F42235">
        <w:rPr>
          <w:rFonts w:eastAsia="Times New Roman" w:cs="Times New Roman"/>
          <w:sz w:val="26"/>
          <w:szCs w:val="26"/>
          <w:lang w:eastAsia="ar-SA" w:bidi="ar-SA"/>
        </w:rPr>
        <w:t>Гкал</w:t>
      </w:r>
      <w:proofErr w:type="spellEnd"/>
      <w:r w:rsidR="0048275D" w:rsidRPr="00F42235">
        <w:rPr>
          <w:rFonts w:eastAsia="Times New Roman" w:cs="Times New Roman"/>
          <w:sz w:val="26"/>
          <w:szCs w:val="26"/>
          <w:lang w:eastAsia="ar-SA" w:bidi="ar-SA"/>
        </w:rPr>
        <w:t xml:space="preserve">/год працює три котли, в діапазоні  більше 40 </w:t>
      </w:r>
      <w:proofErr w:type="spellStart"/>
      <w:r w:rsidR="0048275D" w:rsidRPr="00F42235">
        <w:rPr>
          <w:rFonts w:eastAsia="Times New Roman" w:cs="Times New Roman"/>
          <w:sz w:val="26"/>
          <w:szCs w:val="26"/>
          <w:lang w:eastAsia="ar-SA" w:bidi="ar-SA"/>
        </w:rPr>
        <w:t>Гкал</w:t>
      </w:r>
      <w:proofErr w:type="spellEnd"/>
      <w:r w:rsidR="0048275D" w:rsidRPr="00F42235">
        <w:rPr>
          <w:rFonts w:eastAsia="Times New Roman" w:cs="Times New Roman"/>
          <w:sz w:val="26"/>
          <w:szCs w:val="26"/>
          <w:lang w:eastAsia="ar-SA" w:bidi="ar-SA"/>
        </w:rPr>
        <w:t>/год працює чотири котли.</w:t>
      </w:r>
    </w:p>
    <w:p w:rsidR="004C20CE" w:rsidRPr="00F42235" w:rsidRDefault="0048275D" w:rsidP="004C20CE">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w:t>
      </w:r>
      <w:r w:rsidR="004C20CE" w:rsidRPr="00F42235">
        <w:rPr>
          <w:rFonts w:eastAsia="Times New Roman" w:cs="Times New Roman"/>
          <w:sz w:val="26"/>
          <w:szCs w:val="26"/>
          <w:lang w:eastAsia="ar-SA" w:bidi="ar-SA"/>
        </w:rPr>
        <w:t>В На котлах КВГМ-10</w:t>
      </w:r>
      <w:r w:rsidR="00766E6E" w:rsidRPr="00F42235">
        <w:rPr>
          <w:rFonts w:eastAsia="Times New Roman" w:cs="Times New Roman"/>
          <w:sz w:val="26"/>
          <w:szCs w:val="26"/>
          <w:lang w:eastAsia="ar-SA" w:bidi="ar-SA"/>
        </w:rPr>
        <w:t>/150</w:t>
      </w:r>
      <w:r w:rsidR="004C20CE" w:rsidRPr="00F42235">
        <w:rPr>
          <w:rFonts w:eastAsia="Times New Roman" w:cs="Times New Roman"/>
          <w:sz w:val="26"/>
          <w:szCs w:val="26"/>
          <w:lang w:eastAsia="ar-SA" w:bidi="ar-SA"/>
        </w:rPr>
        <w:t xml:space="preserve"> встановлений димосос ДН-12,5 ,  потужність двигуна 45 кВт, вентилятор ВДН 10, потужність двигуна 22 кВт. </w:t>
      </w:r>
    </w:p>
    <w:p w:rsidR="004C20CE" w:rsidRPr="00F42235" w:rsidRDefault="0048275D" w:rsidP="004C20CE">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lastRenderedPageBreak/>
        <w:t>Р</w:t>
      </w:r>
      <w:r w:rsidR="004C20CE" w:rsidRPr="00F42235">
        <w:rPr>
          <w:rFonts w:eastAsia="Times New Roman" w:cs="Times New Roman"/>
          <w:sz w:val="26"/>
          <w:szCs w:val="26"/>
          <w:lang w:eastAsia="ar-SA" w:bidi="ar-SA"/>
        </w:rPr>
        <w:t>ічн</w:t>
      </w:r>
      <w:r w:rsidRPr="00F42235">
        <w:rPr>
          <w:rFonts w:eastAsia="Times New Roman" w:cs="Times New Roman"/>
          <w:sz w:val="26"/>
          <w:szCs w:val="26"/>
          <w:lang w:eastAsia="ar-SA" w:bidi="ar-SA"/>
        </w:rPr>
        <w:t>і</w:t>
      </w:r>
      <w:r w:rsidR="004C20CE" w:rsidRPr="00F42235">
        <w:rPr>
          <w:rFonts w:eastAsia="Times New Roman" w:cs="Times New Roman"/>
          <w:sz w:val="26"/>
          <w:szCs w:val="26"/>
          <w:lang w:eastAsia="ar-SA" w:bidi="ar-SA"/>
        </w:rPr>
        <w:t xml:space="preserve"> розрахун</w:t>
      </w:r>
      <w:r w:rsidRPr="00F42235">
        <w:rPr>
          <w:rFonts w:eastAsia="Times New Roman" w:cs="Times New Roman"/>
          <w:sz w:val="26"/>
          <w:szCs w:val="26"/>
          <w:lang w:eastAsia="ar-SA" w:bidi="ar-SA"/>
        </w:rPr>
        <w:t>ки</w:t>
      </w:r>
      <w:r w:rsidR="004C20CE" w:rsidRPr="00F42235">
        <w:rPr>
          <w:rFonts w:eastAsia="Times New Roman" w:cs="Times New Roman"/>
          <w:sz w:val="26"/>
          <w:szCs w:val="26"/>
          <w:lang w:eastAsia="ar-SA" w:bidi="ar-SA"/>
        </w:rPr>
        <w:t xml:space="preserve"> економії від встановлення  ЧРП на вентилятор та димосос на котел КВГМ-10 та КВГМ-20</w:t>
      </w:r>
      <w:r w:rsidR="00766E6E" w:rsidRPr="00F42235">
        <w:rPr>
          <w:rFonts w:eastAsia="Times New Roman" w:cs="Times New Roman"/>
          <w:sz w:val="26"/>
          <w:szCs w:val="26"/>
          <w:lang w:eastAsia="ar-SA" w:bidi="ar-SA"/>
        </w:rPr>
        <w:t>/150</w:t>
      </w:r>
      <w:r w:rsidRPr="00F42235">
        <w:rPr>
          <w:rFonts w:cs="Times New Roman"/>
          <w:sz w:val="26"/>
          <w:szCs w:val="26"/>
        </w:rPr>
        <w:t xml:space="preserve">  та а</w:t>
      </w:r>
      <w:r w:rsidRPr="00F42235">
        <w:rPr>
          <w:rFonts w:eastAsia="Times New Roman" w:cs="Times New Roman"/>
          <w:sz w:val="26"/>
          <w:szCs w:val="26"/>
          <w:lang w:eastAsia="ar-SA" w:bidi="ar-SA"/>
        </w:rPr>
        <w:t>втоматизації регулювання співвідношення газ/повітря котла КВГМ-10/150  наведені в додатках</w:t>
      </w:r>
      <w:r w:rsidR="00E33974" w:rsidRPr="00F42235">
        <w:rPr>
          <w:rFonts w:eastAsia="Times New Roman" w:cs="Times New Roman"/>
          <w:sz w:val="26"/>
          <w:szCs w:val="26"/>
          <w:lang w:eastAsia="ar-SA" w:bidi="ar-SA"/>
        </w:rPr>
        <w:t xml:space="preserve">. </w:t>
      </w:r>
      <w:r w:rsidR="004C20CE" w:rsidRPr="00F42235">
        <w:rPr>
          <w:rFonts w:eastAsia="Times New Roman" w:cs="Times New Roman"/>
          <w:sz w:val="26"/>
          <w:szCs w:val="26"/>
          <w:lang w:eastAsia="ar-SA" w:bidi="ar-SA"/>
        </w:rPr>
        <w:t>Економія залежить від потужності електродвигуна, витрат повітря (димових газів) при різних температурах зовнішнього повітря та від годин роботи даного обладнання. Витрати повітря розраховувались  для кожної температури зовнішнього повітря з інтервалом 5</w:t>
      </w:r>
      <w:r w:rsidR="00766E6E" w:rsidRPr="00F42235">
        <w:rPr>
          <w:rFonts w:eastAsia="Times New Roman" w:cs="Times New Roman"/>
          <w:sz w:val="26"/>
          <w:szCs w:val="26"/>
          <w:lang w:eastAsia="ar-SA" w:bidi="ar-SA"/>
        </w:rPr>
        <w:t>°</w:t>
      </w:r>
      <w:r w:rsidR="004C20CE" w:rsidRPr="00F42235">
        <w:rPr>
          <w:rFonts w:eastAsia="Times New Roman" w:cs="Times New Roman"/>
          <w:sz w:val="26"/>
          <w:szCs w:val="26"/>
          <w:lang w:eastAsia="ar-SA" w:bidi="ar-SA"/>
        </w:rPr>
        <w:t>С (-15, -10, -5, 0, +5, +10), виходячи із витрат природного газу згідно з режимними картами. В зв'язку з потеплінням час роботи при -20</w:t>
      </w:r>
      <w:r w:rsidR="00766E6E" w:rsidRPr="00F42235">
        <w:rPr>
          <w:rFonts w:eastAsia="Times New Roman" w:cs="Times New Roman"/>
          <w:sz w:val="26"/>
          <w:szCs w:val="26"/>
          <w:lang w:eastAsia="ar-SA" w:bidi="ar-SA"/>
        </w:rPr>
        <w:t>°</w:t>
      </w:r>
      <w:r w:rsidR="004C20CE" w:rsidRPr="00F42235">
        <w:rPr>
          <w:rFonts w:eastAsia="Times New Roman" w:cs="Times New Roman"/>
          <w:sz w:val="26"/>
          <w:szCs w:val="26"/>
          <w:lang w:eastAsia="ar-SA" w:bidi="ar-SA"/>
        </w:rPr>
        <w:t>С і нижче враховувалось в стовбці ,що відповідає -15</w:t>
      </w:r>
      <w:r w:rsidR="00766E6E" w:rsidRPr="00F42235">
        <w:rPr>
          <w:rFonts w:eastAsia="Times New Roman" w:cs="Times New Roman"/>
          <w:sz w:val="26"/>
          <w:szCs w:val="26"/>
          <w:lang w:eastAsia="ar-SA" w:bidi="ar-SA"/>
        </w:rPr>
        <w:t>°</w:t>
      </w:r>
      <w:r w:rsidR="004C20CE" w:rsidRPr="00F42235">
        <w:rPr>
          <w:rFonts w:eastAsia="Times New Roman" w:cs="Times New Roman"/>
          <w:sz w:val="26"/>
          <w:szCs w:val="26"/>
          <w:lang w:eastAsia="ar-SA" w:bidi="ar-SA"/>
        </w:rPr>
        <w:t xml:space="preserve">С. В цьому інтервалі прийнято, що працює чотири котли. Різниця потужностей , що споживаються електродвигуном  при регулюванні направляючим апаратом і за допомогою частотного регулятора для кожного варіанту  перемножувалась на кількість годин, в які була дана температура для м. Мелітополя, а потім отримані економії складувались за весь рік. </w:t>
      </w:r>
    </w:p>
    <w:p w:rsidR="0048275D" w:rsidRPr="00F42235" w:rsidRDefault="0048275D" w:rsidP="0048275D">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Сумарна економія електричної енергії від встановлення частотних перетворювачів на вентилятор та димосос </w:t>
      </w:r>
      <w:r w:rsidR="000C6BE8" w:rsidRPr="00F42235">
        <w:rPr>
          <w:rFonts w:eastAsia="Times New Roman" w:cs="Times New Roman"/>
          <w:sz w:val="26"/>
          <w:szCs w:val="26"/>
          <w:lang w:eastAsia="ar-SA" w:bidi="ar-SA"/>
        </w:rPr>
        <w:t xml:space="preserve">та пристроїв для автоматичного регулювання співвідношення газ/повітря </w:t>
      </w:r>
      <w:r w:rsidR="00534455" w:rsidRPr="00F42235">
        <w:rPr>
          <w:rFonts w:eastAsia="Times New Roman" w:cs="Times New Roman"/>
          <w:sz w:val="26"/>
          <w:szCs w:val="26"/>
          <w:lang w:eastAsia="ar-SA" w:bidi="ar-SA"/>
        </w:rPr>
        <w:t>котла КВГМ-10</w:t>
      </w:r>
      <w:r w:rsidR="00766E6E" w:rsidRPr="00F42235">
        <w:rPr>
          <w:rFonts w:eastAsia="Times New Roman" w:cs="Times New Roman"/>
          <w:sz w:val="26"/>
          <w:szCs w:val="26"/>
          <w:lang w:eastAsia="ar-SA" w:bidi="ar-SA"/>
        </w:rPr>
        <w:t>/150</w:t>
      </w:r>
      <w:r w:rsidR="00534455"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 xml:space="preserve">складе </w:t>
      </w:r>
      <w:r w:rsidR="00534455" w:rsidRPr="00F42235">
        <w:rPr>
          <w:rFonts w:eastAsia="Times New Roman" w:cs="Times New Roman"/>
          <w:b/>
          <w:sz w:val="26"/>
          <w:szCs w:val="26"/>
          <w:lang w:eastAsia="ar-SA" w:bidi="ar-SA"/>
        </w:rPr>
        <w:t>112,1</w:t>
      </w:r>
      <w:r w:rsidRPr="00F42235">
        <w:rPr>
          <w:rFonts w:eastAsia="Times New Roman" w:cs="Times New Roman"/>
          <w:b/>
          <w:sz w:val="26"/>
          <w:szCs w:val="26"/>
          <w:lang w:eastAsia="ar-SA" w:bidi="ar-SA"/>
        </w:rPr>
        <w:t xml:space="preserve">тис. </w:t>
      </w:r>
      <w:r w:rsidRPr="00F42235">
        <w:rPr>
          <w:rFonts w:eastAsia="Times New Roman" w:cs="Times New Roman"/>
          <w:sz w:val="26"/>
          <w:szCs w:val="26"/>
          <w:lang w:eastAsia="ar-SA" w:bidi="ar-SA"/>
        </w:rPr>
        <w:t xml:space="preserve">кВт*год/рік на суму  </w:t>
      </w:r>
      <w:r w:rsidR="00534455" w:rsidRPr="00F42235">
        <w:rPr>
          <w:rFonts w:eastAsia="Times New Roman" w:cs="Times New Roman"/>
          <w:b/>
          <w:sz w:val="26"/>
          <w:szCs w:val="26"/>
          <w:lang w:eastAsia="ar-SA" w:bidi="ar-SA"/>
        </w:rPr>
        <w:t>236,7</w:t>
      </w:r>
      <w:r w:rsidRPr="00F42235">
        <w:rPr>
          <w:rFonts w:eastAsia="Times New Roman" w:cs="Times New Roman"/>
          <w:b/>
          <w:sz w:val="26"/>
          <w:szCs w:val="26"/>
          <w:lang w:eastAsia="ar-SA" w:bidi="ar-SA"/>
        </w:rPr>
        <w:t xml:space="preserve"> </w:t>
      </w:r>
      <w:proofErr w:type="spellStart"/>
      <w:r w:rsidRPr="00F42235">
        <w:rPr>
          <w:rFonts w:eastAsia="Times New Roman" w:cs="Times New Roman"/>
          <w:b/>
          <w:sz w:val="26"/>
          <w:szCs w:val="26"/>
          <w:lang w:eastAsia="ar-SA" w:bidi="ar-SA"/>
        </w:rPr>
        <w:t>тис.грн</w:t>
      </w:r>
      <w:proofErr w:type="spellEnd"/>
      <w:r w:rsidRPr="00F42235">
        <w:rPr>
          <w:rFonts w:eastAsia="Times New Roman" w:cs="Times New Roman"/>
          <w:sz w:val="26"/>
          <w:szCs w:val="26"/>
          <w:lang w:eastAsia="ar-SA" w:bidi="ar-SA"/>
        </w:rPr>
        <w:t xml:space="preserve"> ( вартість електроенергії для споживачів другого класу напруги по </w:t>
      </w:r>
      <w:proofErr w:type="spellStart"/>
      <w:r w:rsidRPr="00F42235">
        <w:rPr>
          <w:rFonts w:eastAsia="Times New Roman" w:cs="Times New Roman"/>
          <w:sz w:val="26"/>
          <w:szCs w:val="26"/>
          <w:lang w:eastAsia="ar-SA" w:bidi="ar-SA"/>
        </w:rPr>
        <w:t>одноставковому</w:t>
      </w:r>
      <w:proofErr w:type="spellEnd"/>
      <w:r w:rsidRPr="00F42235">
        <w:rPr>
          <w:rFonts w:eastAsia="Times New Roman" w:cs="Times New Roman"/>
          <w:sz w:val="26"/>
          <w:szCs w:val="26"/>
          <w:lang w:eastAsia="ar-SA" w:bidi="ar-SA"/>
        </w:rPr>
        <w:t xml:space="preserve"> тарифу станом на 1.08.2018р. – 2,11 грн/кВт- год).</w:t>
      </w:r>
    </w:p>
    <w:p w:rsidR="0048275D" w:rsidRPr="00F42235" w:rsidRDefault="0048275D" w:rsidP="0048275D">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Економія  умовного палива  від встановлення частотних перетворювачів складе 0,351*</w:t>
      </w:r>
      <w:r w:rsidR="00534455" w:rsidRPr="00F42235">
        <w:rPr>
          <w:rFonts w:eastAsia="Times New Roman" w:cs="Times New Roman"/>
          <w:sz w:val="26"/>
          <w:szCs w:val="26"/>
          <w:lang w:eastAsia="ar-SA" w:bidi="ar-SA"/>
        </w:rPr>
        <w:t xml:space="preserve">112,1= </w:t>
      </w:r>
      <w:r w:rsidR="00534455" w:rsidRPr="00F42235">
        <w:rPr>
          <w:rFonts w:eastAsia="Times New Roman" w:cs="Times New Roman"/>
          <w:b/>
          <w:sz w:val="26"/>
          <w:szCs w:val="26"/>
          <w:lang w:eastAsia="ar-SA" w:bidi="ar-SA"/>
        </w:rPr>
        <w:t>39,4</w:t>
      </w:r>
      <w:r w:rsidRPr="00F42235">
        <w:rPr>
          <w:rFonts w:eastAsia="Times New Roman" w:cs="Times New Roman"/>
          <w:b/>
          <w:sz w:val="26"/>
          <w:szCs w:val="26"/>
          <w:lang w:eastAsia="ar-SA" w:bidi="ar-SA"/>
        </w:rPr>
        <w:t>т</w:t>
      </w:r>
      <w:r w:rsidRPr="00F42235">
        <w:rPr>
          <w:rFonts w:eastAsia="Times New Roman" w:cs="Times New Roman"/>
          <w:sz w:val="26"/>
          <w:szCs w:val="26"/>
          <w:lang w:eastAsia="ar-SA" w:bidi="ar-SA"/>
        </w:rPr>
        <w:t>.у.п.</w:t>
      </w:r>
    </w:p>
    <w:p w:rsidR="00534455" w:rsidRPr="00F42235" w:rsidRDefault="0048275D" w:rsidP="0048275D">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Економія газу за рахунок скорочення надлишкового повітря за рік складе </w:t>
      </w:r>
      <w:r w:rsidR="00534455" w:rsidRPr="00F42235">
        <w:rPr>
          <w:rFonts w:eastAsia="Times New Roman" w:cs="Times New Roman"/>
          <w:b/>
          <w:sz w:val="26"/>
          <w:szCs w:val="26"/>
          <w:lang w:eastAsia="ar-SA" w:bidi="ar-SA"/>
        </w:rPr>
        <w:t>51,5</w:t>
      </w:r>
      <w:r w:rsidR="00534455" w:rsidRPr="00F42235">
        <w:rPr>
          <w:rFonts w:eastAsia="Times New Roman" w:cs="Times New Roman"/>
          <w:sz w:val="26"/>
          <w:szCs w:val="26"/>
          <w:lang w:eastAsia="ar-SA" w:bidi="ar-SA"/>
        </w:rPr>
        <w:t xml:space="preserve"> т.м3  на суму </w:t>
      </w:r>
      <w:r w:rsidR="00534455" w:rsidRPr="00F42235">
        <w:rPr>
          <w:rFonts w:eastAsia="Times New Roman" w:cs="Times New Roman"/>
          <w:b/>
          <w:sz w:val="26"/>
          <w:szCs w:val="26"/>
          <w:lang w:eastAsia="ar-SA" w:bidi="ar-SA"/>
        </w:rPr>
        <w:t>318,1</w:t>
      </w:r>
      <w:r w:rsidRPr="00F42235">
        <w:rPr>
          <w:rFonts w:eastAsia="Times New Roman" w:cs="Times New Roman"/>
          <w:b/>
          <w:sz w:val="26"/>
          <w:szCs w:val="26"/>
          <w:lang w:eastAsia="ar-SA" w:bidi="ar-SA"/>
        </w:rPr>
        <w:t>тис.грн</w:t>
      </w:r>
      <w:r w:rsidRPr="00F42235">
        <w:rPr>
          <w:rFonts w:eastAsia="Times New Roman" w:cs="Times New Roman"/>
          <w:sz w:val="26"/>
          <w:szCs w:val="26"/>
          <w:lang w:eastAsia="ar-SA" w:bidi="ar-SA"/>
        </w:rPr>
        <w:t>. Економія палива в грошовому виразі розрахована, виходячи з того, що 83,0% палива за ціною 5674,7 грн.(без ПДВ) за 1 тис.м3 споживається підприємством на виробництво теплової енергії для населення, 17,0% - за ціною 8639,9  грн. (без ПДВ) за 1 тис.м3  для виробництва теплової енергії для бюджетних організацій та інших споживачів</w:t>
      </w:r>
      <w:r w:rsidR="00534455" w:rsidRPr="00F42235">
        <w:rPr>
          <w:rFonts w:eastAsia="Times New Roman" w:cs="Times New Roman"/>
          <w:sz w:val="26"/>
          <w:szCs w:val="26"/>
          <w:lang w:eastAsia="ar-SA" w:bidi="ar-SA"/>
        </w:rPr>
        <w:t>.</w:t>
      </w:r>
    </w:p>
    <w:p w:rsidR="003E7794" w:rsidRPr="00F42235" w:rsidRDefault="0048275D" w:rsidP="00E3397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w:t>
      </w:r>
      <w:r w:rsidR="00534455" w:rsidRPr="00F42235">
        <w:rPr>
          <w:rFonts w:eastAsia="Times New Roman" w:cs="Times New Roman"/>
          <w:sz w:val="26"/>
          <w:szCs w:val="26"/>
          <w:lang w:eastAsia="ar-SA" w:bidi="ar-SA"/>
        </w:rPr>
        <w:t>Економічний ефект  від установки частотних перетворювачів та пристроїв для автоматичного регулювання співвідношення газ/повітря котла КВГМ- 10/150</w:t>
      </w:r>
      <w:r w:rsidR="00031FCA" w:rsidRPr="00F42235">
        <w:rPr>
          <w:rFonts w:eastAsia="Times New Roman" w:cs="Times New Roman"/>
          <w:sz w:val="26"/>
          <w:szCs w:val="26"/>
          <w:lang w:eastAsia="ar-SA" w:bidi="ar-SA"/>
        </w:rPr>
        <w:t xml:space="preserve"> </w:t>
      </w:r>
      <w:r w:rsidR="00534455" w:rsidRPr="00F42235">
        <w:rPr>
          <w:rFonts w:eastAsia="Times New Roman" w:cs="Times New Roman"/>
          <w:sz w:val="26"/>
          <w:szCs w:val="26"/>
          <w:lang w:eastAsia="ar-SA" w:bidi="ar-SA"/>
        </w:rPr>
        <w:t xml:space="preserve">складе </w:t>
      </w:r>
      <w:r w:rsidR="00534455" w:rsidRPr="00F42235">
        <w:rPr>
          <w:rFonts w:eastAsia="Times New Roman" w:cs="Times New Roman"/>
          <w:b/>
          <w:sz w:val="26"/>
          <w:szCs w:val="26"/>
          <w:lang w:eastAsia="ar-SA" w:bidi="ar-SA"/>
        </w:rPr>
        <w:t>605,35тис</w:t>
      </w:r>
      <w:r w:rsidR="00534455" w:rsidRPr="00F42235">
        <w:rPr>
          <w:rFonts w:eastAsia="Times New Roman" w:cs="Times New Roman"/>
          <w:sz w:val="26"/>
          <w:szCs w:val="26"/>
          <w:lang w:eastAsia="ar-SA" w:bidi="ar-SA"/>
        </w:rPr>
        <w:t xml:space="preserve">.грн при  витратах </w:t>
      </w:r>
      <w:r w:rsidR="00534455" w:rsidRPr="00F42235">
        <w:rPr>
          <w:rFonts w:eastAsia="Times New Roman" w:cs="Times New Roman"/>
          <w:b/>
          <w:sz w:val="26"/>
          <w:szCs w:val="26"/>
          <w:lang w:eastAsia="ar-SA" w:bidi="ar-SA"/>
        </w:rPr>
        <w:t>416,67тис.грн</w:t>
      </w:r>
      <w:r w:rsidR="00031FCA" w:rsidRPr="00F42235">
        <w:rPr>
          <w:rFonts w:eastAsia="Times New Roman" w:cs="Times New Roman"/>
          <w:sz w:val="26"/>
          <w:szCs w:val="26"/>
          <w:lang w:eastAsia="ar-SA" w:bidi="ar-SA"/>
        </w:rPr>
        <w:t xml:space="preserve">  і строк окупності  становитиме </w:t>
      </w:r>
      <w:r w:rsidR="00031FCA" w:rsidRPr="00F42235">
        <w:rPr>
          <w:rFonts w:eastAsia="Times New Roman" w:cs="Times New Roman"/>
          <w:b/>
          <w:sz w:val="26"/>
          <w:szCs w:val="26"/>
          <w:lang w:eastAsia="ar-SA" w:bidi="ar-SA"/>
        </w:rPr>
        <w:t>8,2місяця</w:t>
      </w:r>
      <w:r w:rsidR="00031FCA" w:rsidRPr="00F42235">
        <w:rPr>
          <w:rFonts w:eastAsia="Times New Roman" w:cs="Times New Roman"/>
          <w:sz w:val="26"/>
          <w:szCs w:val="26"/>
          <w:lang w:eastAsia="ar-SA" w:bidi="ar-SA"/>
        </w:rPr>
        <w:t xml:space="preserve">. </w:t>
      </w:r>
    </w:p>
    <w:p w:rsidR="000C6BE8" w:rsidRPr="00F42235" w:rsidRDefault="000C6BE8" w:rsidP="000C6BE8">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Сумарна економія електричної енергії від встановлення частотних перетворювачів на вентилятор та димосос та пристроїв для автоматичного регулювання співвідношення газ/повітря котла КВГМ-20</w:t>
      </w:r>
      <w:r w:rsidR="00766E6E" w:rsidRPr="00F42235">
        <w:rPr>
          <w:rFonts w:eastAsia="Times New Roman" w:cs="Times New Roman"/>
          <w:sz w:val="26"/>
          <w:szCs w:val="26"/>
          <w:lang w:eastAsia="ar-SA" w:bidi="ar-SA"/>
        </w:rPr>
        <w:t>/150</w:t>
      </w:r>
      <w:r w:rsidRPr="00F42235">
        <w:rPr>
          <w:rFonts w:eastAsia="Times New Roman" w:cs="Times New Roman"/>
          <w:sz w:val="26"/>
          <w:szCs w:val="26"/>
          <w:lang w:eastAsia="ar-SA" w:bidi="ar-SA"/>
        </w:rPr>
        <w:t xml:space="preserve"> складе </w:t>
      </w:r>
      <w:r w:rsidRPr="00F42235">
        <w:rPr>
          <w:rFonts w:eastAsia="Times New Roman" w:cs="Times New Roman"/>
          <w:b/>
          <w:sz w:val="26"/>
          <w:szCs w:val="26"/>
          <w:lang w:eastAsia="ar-SA" w:bidi="ar-SA"/>
        </w:rPr>
        <w:t>149,2тис</w:t>
      </w:r>
      <w:r w:rsidRPr="00F42235">
        <w:rPr>
          <w:rFonts w:eastAsia="Times New Roman" w:cs="Times New Roman"/>
          <w:sz w:val="26"/>
          <w:szCs w:val="26"/>
          <w:lang w:eastAsia="ar-SA" w:bidi="ar-SA"/>
        </w:rPr>
        <w:t xml:space="preserve">. кВт*год/рік на суму  </w:t>
      </w:r>
      <w:r w:rsidRPr="00F42235">
        <w:rPr>
          <w:rFonts w:eastAsia="Times New Roman" w:cs="Times New Roman"/>
          <w:b/>
          <w:sz w:val="26"/>
          <w:szCs w:val="26"/>
          <w:lang w:eastAsia="ar-SA" w:bidi="ar-SA"/>
        </w:rPr>
        <w:t xml:space="preserve">314,8 </w:t>
      </w:r>
      <w:proofErr w:type="spellStart"/>
      <w:r w:rsidRPr="00F42235">
        <w:rPr>
          <w:rFonts w:eastAsia="Times New Roman" w:cs="Times New Roman"/>
          <w:b/>
          <w:sz w:val="26"/>
          <w:szCs w:val="26"/>
          <w:lang w:eastAsia="ar-SA" w:bidi="ar-SA"/>
        </w:rPr>
        <w:t>тис.грн</w:t>
      </w:r>
      <w:proofErr w:type="spellEnd"/>
      <w:r w:rsidRPr="00F42235">
        <w:rPr>
          <w:rFonts w:eastAsia="Times New Roman" w:cs="Times New Roman"/>
          <w:sz w:val="26"/>
          <w:szCs w:val="26"/>
          <w:lang w:eastAsia="ar-SA" w:bidi="ar-SA"/>
        </w:rPr>
        <w:t xml:space="preserve"> ( вартість електроенергії для споживачів другого класу напруги по </w:t>
      </w:r>
      <w:proofErr w:type="spellStart"/>
      <w:r w:rsidRPr="00F42235">
        <w:rPr>
          <w:rFonts w:eastAsia="Times New Roman" w:cs="Times New Roman"/>
          <w:sz w:val="26"/>
          <w:szCs w:val="26"/>
          <w:lang w:eastAsia="ar-SA" w:bidi="ar-SA"/>
        </w:rPr>
        <w:t>одноставковому</w:t>
      </w:r>
      <w:proofErr w:type="spellEnd"/>
      <w:r w:rsidRPr="00F42235">
        <w:rPr>
          <w:rFonts w:eastAsia="Times New Roman" w:cs="Times New Roman"/>
          <w:sz w:val="26"/>
          <w:szCs w:val="26"/>
          <w:lang w:eastAsia="ar-SA" w:bidi="ar-SA"/>
        </w:rPr>
        <w:t xml:space="preserve"> тарифу станом на 1.08.2018р. – 2,11 грн/кВт- год).</w:t>
      </w:r>
    </w:p>
    <w:p w:rsidR="000C6BE8" w:rsidRPr="00F42235" w:rsidRDefault="000C6BE8" w:rsidP="000C6BE8">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Економія  умовного палива  від встановлення частотних перетворювачів складе 0,351*149,2= </w:t>
      </w:r>
      <w:r w:rsidRPr="00F42235">
        <w:rPr>
          <w:rFonts w:eastAsia="Times New Roman" w:cs="Times New Roman"/>
          <w:b/>
          <w:sz w:val="26"/>
          <w:szCs w:val="26"/>
          <w:lang w:eastAsia="ar-SA" w:bidi="ar-SA"/>
        </w:rPr>
        <w:t>52,4т.</w:t>
      </w:r>
      <w:r w:rsidRPr="00F42235">
        <w:rPr>
          <w:rFonts w:eastAsia="Times New Roman" w:cs="Times New Roman"/>
          <w:sz w:val="26"/>
          <w:szCs w:val="26"/>
          <w:lang w:eastAsia="ar-SA" w:bidi="ar-SA"/>
        </w:rPr>
        <w:t>у.п.</w:t>
      </w:r>
    </w:p>
    <w:p w:rsidR="000C6BE8" w:rsidRPr="00F42235" w:rsidRDefault="000C6BE8" w:rsidP="000C6BE8">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Економія газу за рахунок скорочення надлишкового повітря за рік складе </w:t>
      </w:r>
      <w:r w:rsidRPr="00F42235">
        <w:rPr>
          <w:rFonts w:eastAsia="Times New Roman" w:cs="Times New Roman"/>
          <w:b/>
          <w:sz w:val="26"/>
          <w:szCs w:val="26"/>
          <w:lang w:eastAsia="ar-SA" w:bidi="ar-SA"/>
        </w:rPr>
        <w:t>79,7</w:t>
      </w:r>
      <w:r w:rsidRPr="00F42235">
        <w:rPr>
          <w:rFonts w:eastAsia="Times New Roman" w:cs="Times New Roman"/>
          <w:sz w:val="26"/>
          <w:szCs w:val="26"/>
          <w:lang w:eastAsia="ar-SA" w:bidi="ar-SA"/>
        </w:rPr>
        <w:t xml:space="preserve"> т.м3  на суму </w:t>
      </w:r>
      <w:r w:rsidRPr="00F42235">
        <w:rPr>
          <w:rFonts w:eastAsia="Times New Roman" w:cs="Times New Roman"/>
          <w:b/>
          <w:sz w:val="26"/>
          <w:szCs w:val="26"/>
          <w:lang w:eastAsia="ar-SA" w:bidi="ar-SA"/>
        </w:rPr>
        <w:t>492,5</w:t>
      </w:r>
      <w:r w:rsidRPr="00F42235">
        <w:rPr>
          <w:rFonts w:eastAsia="Times New Roman" w:cs="Times New Roman"/>
          <w:sz w:val="26"/>
          <w:szCs w:val="26"/>
          <w:lang w:eastAsia="ar-SA" w:bidi="ar-SA"/>
        </w:rPr>
        <w:t>тис.грн. Економія палива в грошовому виразі розрахована, виходячи з того, що 83,0% палива за ціною 5674,7 грн.(без ПДВ) за 1 тис.м3 споживається підприємством на виробництво теплової енергії для населення, 17,0% - за ціною 8639,9  грн. (без ПДВ) за 1 тис.м3  для виробництва теплової енергії для бюджетних організацій та інших споживачів.</w:t>
      </w:r>
    </w:p>
    <w:p w:rsidR="000C6BE8" w:rsidRPr="00F42235" w:rsidRDefault="000C6BE8" w:rsidP="000C6BE8">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Економічний ефект  від установки частотних перетворювачів та пристроїв для автоматичного регулювання співвідношення газ/повітря котла КВГМ- 20/150 складе </w:t>
      </w:r>
      <w:r w:rsidRPr="00F42235">
        <w:rPr>
          <w:rFonts w:eastAsia="Times New Roman" w:cs="Times New Roman"/>
          <w:b/>
          <w:sz w:val="26"/>
          <w:szCs w:val="26"/>
          <w:lang w:eastAsia="ar-SA" w:bidi="ar-SA"/>
        </w:rPr>
        <w:t>871,9тис</w:t>
      </w:r>
      <w:r w:rsidRPr="00F42235">
        <w:rPr>
          <w:rFonts w:eastAsia="Times New Roman" w:cs="Times New Roman"/>
          <w:sz w:val="26"/>
          <w:szCs w:val="26"/>
          <w:lang w:eastAsia="ar-SA" w:bidi="ar-SA"/>
        </w:rPr>
        <w:t xml:space="preserve">.грн при  витратах </w:t>
      </w:r>
      <w:r w:rsidRPr="00F42235">
        <w:rPr>
          <w:rFonts w:eastAsia="Times New Roman" w:cs="Times New Roman"/>
          <w:b/>
          <w:sz w:val="26"/>
          <w:szCs w:val="26"/>
          <w:lang w:eastAsia="ar-SA" w:bidi="ar-SA"/>
        </w:rPr>
        <w:t>508,3тис</w:t>
      </w:r>
      <w:r w:rsidRPr="00F42235">
        <w:rPr>
          <w:rFonts w:eastAsia="Times New Roman" w:cs="Times New Roman"/>
          <w:sz w:val="26"/>
          <w:szCs w:val="26"/>
          <w:lang w:eastAsia="ar-SA" w:bidi="ar-SA"/>
        </w:rPr>
        <w:t xml:space="preserve">.грн  і строк окупності  становитиме </w:t>
      </w:r>
      <w:r w:rsidRPr="00F42235">
        <w:rPr>
          <w:rFonts w:eastAsia="Times New Roman" w:cs="Times New Roman"/>
          <w:b/>
          <w:sz w:val="26"/>
          <w:szCs w:val="26"/>
          <w:lang w:eastAsia="ar-SA" w:bidi="ar-SA"/>
        </w:rPr>
        <w:t>7,0 місяців</w:t>
      </w:r>
      <w:r w:rsidRPr="00F42235">
        <w:rPr>
          <w:rFonts w:eastAsia="Times New Roman" w:cs="Times New Roman"/>
          <w:sz w:val="26"/>
          <w:szCs w:val="26"/>
          <w:lang w:eastAsia="ar-SA" w:bidi="ar-SA"/>
        </w:rPr>
        <w:t xml:space="preserve">. </w:t>
      </w:r>
    </w:p>
    <w:p w:rsidR="003E7794" w:rsidRPr="00F42235" w:rsidRDefault="000C6BE8" w:rsidP="0085432D">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Економія газу від установки  пристроїв для автоматичного регулювання співвідношення газ/повітря котла №1 КВГМ- 10/150 за рік складе </w:t>
      </w:r>
      <w:r w:rsidRPr="00F42235">
        <w:rPr>
          <w:rFonts w:eastAsia="Times New Roman" w:cs="Times New Roman"/>
          <w:b/>
          <w:sz w:val="26"/>
          <w:szCs w:val="26"/>
          <w:lang w:eastAsia="ar-SA" w:bidi="ar-SA"/>
        </w:rPr>
        <w:t>51,5 т.м</w:t>
      </w:r>
      <w:r w:rsidRPr="00F42235">
        <w:rPr>
          <w:rFonts w:eastAsia="Times New Roman" w:cs="Times New Roman"/>
          <w:sz w:val="26"/>
          <w:szCs w:val="26"/>
          <w:lang w:eastAsia="ar-SA" w:bidi="ar-SA"/>
        </w:rPr>
        <w:t xml:space="preserve">3  на суму </w:t>
      </w:r>
      <w:r w:rsidRPr="00F42235">
        <w:rPr>
          <w:rFonts w:eastAsia="Times New Roman" w:cs="Times New Roman"/>
          <w:b/>
          <w:sz w:val="26"/>
          <w:szCs w:val="26"/>
          <w:lang w:eastAsia="ar-SA" w:bidi="ar-SA"/>
        </w:rPr>
        <w:lastRenderedPageBreak/>
        <w:t>318,1тис.грн</w:t>
      </w:r>
      <w:r w:rsidRPr="00F42235">
        <w:rPr>
          <w:rFonts w:eastAsia="Times New Roman" w:cs="Times New Roman"/>
          <w:sz w:val="26"/>
          <w:szCs w:val="26"/>
          <w:lang w:eastAsia="ar-SA" w:bidi="ar-SA"/>
        </w:rPr>
        <w:t>. Економічний ефект  від установки  пристроїв для автоматичного регулювання співвідношення газ/повітря котла</w:t>
      </w:r>
      <w:r w:rsidR="0085432D" w:rsidRPr="00F42235">
        <w:rPr>
          <w:rFonts w:eastAsia="Times New Roman" w:cs="Times New Roman"/>
          <w:sz w:val="26"/>
          <w:szCs w:val="26"/>
          <w:lang w:eastAsia="ar-SA" w:bidi="ar-SA"/>
        </w:rPr>
        <w:t>№1 КВГМ- 1</w:t>
      </w:r>
      <w:r w:rsidRPr="00F42235">
        <w:rPr>
          <w:rFonts w:eastAsia="Times New Roman" w:cs="Times New Roman"/>
          <w:sz w:val="26"/>
          <w:szCs w:val="26"/>
          <w:lang w:eastAsia="ar-SA" w:bidi="ar-SA"/>
        </w:rPr>
        <w:t xml:space="preserve">0/150 складе </w:t>
      </w:r>
      <w:r w:rsidR="0085432D" w:rsidRPr="00F42235">
        <w:rPr>
          <w:rFonts w:eastAsia="Times New Roman" w:cs="Times New Roman"/>
          <w:b/>
          <w:sz w:val="26"/>
          <w:szCs w:val="26"/>
          <w:lang w:eastAsia="ar-SA" w:bidi="ar-SA"/>
        </w:rPr>
        <w:t>352,0</w:t>
      </w:r>
      <w:r w:rsidRPr="00F42235">
        <w:rPr>
          <w:rFonts w:eastAsia="Times New Roman" w:cs="Times New Roman"/>
          <w:b/>
          <w:sz w:val="26"/>
          <w:szCs w:val="26"/>
          <w:lang w:eastAsia="ar-SA" w:bidi="ar-SA"/>
        </w:rPr>
        <w:t>тис</w:t>
      </w:r>
      <w:r w:rsidR="0085432D" w:rsidRPr="00F42235">
        <w:rPr>
          <w:rFonts w:eastAsia="Times New Roman" w:cs="Times New Roman"/>
          <w:sz w:val="26"/>
          <w:szCs w:val="26"/>
          <w:lang w:eastAsia="ar-SA" w:bidi="ar-SA"/>
        </w:rPr>
        <w:t xml:space="preserve">.грн при  витратах </w:t>
      </w:r>
      <w:r w:rsidR="0085432D" w:rsidRPr="00F42235">
        <w:rPr>
          <w:rFonts w:eastAsia="Times New Roman" w:cs="Times New Roman"/>
          <w:b/>
          <w:sz w:val="26"/>
          <w:szCs w:val="26"/>
          <w:lang w:eastAsia="ar-SA" w:bidi="ar-SA"/>
        </w:rPr>
        <w:t xml:space="preserve">250,0 </w:t>
      </w:r>
      <w:r w:rsidRPr="00F42235">
        <w:rPr>
          <w:rFonts w:eastAsia="Times New Roman" w:cs="Times New Roman"/>
          <w:sz w:val="26"/>
          <w:szCs w:val="26"/>
          <w:lang w:eastAsia="ar-SA" w:bidi="ar-SA"/>
        </w:rPr>
        <w:t>тис</w:t>
      </w:r>
      <w:r w:rsid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w:t>
      </w:r>
      <w:r w:rsid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 xml:space="preserve">грн  </w:t>
      </w:r>
      <w:r w:rsidR="0085432D" w:rsidRPr="00F42235">
        <w:rPr>
          <w:rFonts w:eastAsia="Times New Roman" w:cs="Times New Roman"/>
          <w:sz w:val="26"/>
          <w:szCs w:val="26"/>
          <w:lang w:eastAsia="ar-SA" w:bidi="ar-SA"/>
        </w:rPr>
        <w:t xml:space="preserve">і строк окупності  становитиме </w:t>
      </w:r>
      <w:r w:rsidR="0085432D" w:rsidRPr="00F42235">
        <w:rPr>
          <w:rFonts w:eastAsia="Times New Roman" w:cs="Times New Roman"/>
          <w:b/>
          <w:sz w:val="26"/>
          <w:szCs w:val="26"/>
          <w:lang w:eastAsia="ar-SA" w:bidi="ar-SA"/>
        </w:rPr>
        <w:t>8,5</w:t>
      </w:r>
      <w:r w:rsidRPr="00F42235">
        <w:rPr>
          <w:rFonts w:eastAsia="Times New Roman" w:cs="Times New Roman"/>
          <w:b/>
          <w:sz w:val="26"/>
          <w:szCs w:val="26"/>
          <w:lang w:eastAsia="ar-SA" w:bidi="ar-SA"/>
        </w:rPr>
        <w:t xml:space="preserve"> місяців</w:t>
      </w:r>
      <w:r w:rsidRPr="00F42235">
        <w:rPr>
          <w:rFonts w:eastAsia="Times New Roman" w:cs="Times New Roman"/>
          <w:sz w:val="26"/>
          <w:szCs w:val="26"/>
          <w:lang w:eastAsia="ar-SA" w:bidi="ar-SA"/>
        </w:rPr>
        <w:t xml:space="preserve">. </w:t>
      </w:r>
    </w:p>
    <w:p w:rsidR="00670A94" w:rsidRPr="00F42235" w:rsidRDefault="00670A94" w:rsidP="00714D52">
      <w:pPr>
        <w:ind w:right="140" w:firstLine="709"/>
        <w:jc w:val="center"/>
        <w:rPr>
          <w:rFonts w:cs="Times New Roman"/>
          <w:b/>
          <w:sz w:val="26"/>
          <w:szCs w:val="26"/>
        </w:rPr>
      </w:pPr>
    </w:p>
    <w:p w:rsidR="0085432D" w:rsidRPr="00F42235" w:rsidRDefault="0085432D" w:rsidP="00714D52">
      <w:pPr>
        <w:ind w:right="140" w:firstLine="709"/>
        <w:jc w:val="center"/>
        <w:rPr>
          <w:rFonts w:cs="Times New Roman"/>
          <w:b/>
          <w:sz w:val="26"/>
          <w:szCs w:val="26"/>
        </w:rPr>
      </w:pPr>
      <w:r w:rsidRPr="00F42235">
        <w:rPr>
          <w:rFonts w:cs="Times New Roman"/>
          <w:b/>
          <w:sz w:val="26"/>
          <w:szCs w:val="26"/>
        </w:rPr>
        <w:t xml:space="preserve">3.5. Технічне переоснащення котельні "Привокзальна", вул. Гетьмана Сагайдачного,270/1-заміна котлів КВГ5,2-115 СН "Грач" на котли NAVI  III 1890 (BZKU Україна) з пальниками газовими </w:t>
      </w:r>
      <w:proofErr w:type="spellStart"/>
      <w:r w:rsidRPr="00F42235">
        <w:rPr>
          <w:rFonts w:cs="Times New Roman"/>
          <w:b/>
          <w:sz w:val="26"/>
          <w:szCs w:val="26"/>
        </w:rPr>
        <w:t>Ecoflam</w:t>
      </w:r>
      <w:proofErr w:type="spellEnd"/>
      <w:r w:rsidRPr="00F42235">
        <w:rPr>
          <w:rFonts w:cs="Times New Roman"/>
          <w:b/>
          <w:sz w:val="26"/>
          <w:szCs w:val="26"/>
        </w:rPr>
        <w:t xml:space="preserve"> BLU  2000.1 рампа 2</w:t>
      </w:r>
    </w:p>
    <w:p w:rsidR="00BD7698" w:rsidRPr="00F42235" w:rsidRDefault="00BD7698" w:rsidP="00714D52">
      <w:pPr>
        <w:ind w:right="140" w:firstLine="709"/>
        <w:jc w:val="center"/>
        <w:rPr>
          <w:rFonts w:cs="Times New Roman"/>
          <w:b/>
          <w:sz w:val="26"/>
          <w:szCs w:val="26"/>
        </w:rPr>
      </w:pPr>
    </w:p>
    <w:p w:rsidR="00714D52" w:rsidRPr="00F42235" w:rsidRDefault="00714D52" w:rsidP="00714D52">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Сумарна встановлена теплова потужність котельні "Привокзальна", вул. Гетьмана Сагайдачного,</w:t>
      </w:r>
      <w:r w:rsidR="00766E6E"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270/1 становить:</w:t>
      </w:r>
    </w:p>
    <w:p w:rsidR="00714D52" w:rsidRPr="00F42235" w:rsidRDefault="00714D52" w:rsidP="00714D52">
      <w:pPr>
        <w:ind w:firstLine="709"/>
        <w:jc w:val="both"/>
        <w:rPr>
          <w:rFonts w:eastAsia="Times New Roman" w:cs="Times New Roman"/>
          <w:sz w:val="26"/>
          <w:szCs w:val="26"/>
          <w:lang w:eastAsia="ar-SA" w:bidi="ar-SA"/>
        </w:rPr>
      </w:pPr>
      <w:proofErr w:type="spellStart"/>
      <w:r w:rsidRPr="00F42235">
        <w:rPr>
          <w:rFonts w:eastAsia="Times New Roman" w:cs="Times New Roman"/>
          <w:sz w:val="26"/>
          <w:szCs w:val="26"/>
          <w:lang w:eastAsia="ar-SA" w:bidi="ar-SA"/>
        </w:rPr>
        <w:t>Qкот</w:t>
      </w:r>
      <w:proofErr w:type="spellEnd"/>
      <w:r w:rsidRPr="00F42235">
        <w:rPr>
          <w:rFonts w:eastAsia="Times New Roman" w:cs="Times New Roman"/>
          <w:sz w:val="26"/>
          <w:szCs w:val="26"/>
          <w:lang w:eastAsia="ar-SA" w:bidi="ar-SA"/>
        </w:rPr>
        <w:t xml:space="preserve">. = </w:t>
      </w:r>
      <w:r w:rsidR="00766E6E" w:rsidRPr="00F42235">
        <w:rPr>
          <w:rFonts w:eastAsia="Times New Roman" w:cs="Times New Roman"/>
          <w:sz w:val="26"/>
          <w:szCs w:val="26"/>
          <w:lang w:eastAsia="ar-SA" w:bidi="ar-SA"/>
        </w:rPr>
        <w:t xml:space="preserve">9 </w:t>
      </w:r>
      <w:proofErr w:type="spellStart"/>
      <w:r w:rsidRPr="00F42235">
        <w:rPr>
          <w:rFonts w:eastAsia="Times New Roman" w:cs="Times New Roman"/>
          <w:sz w:val="26"/>
          <w:szCs w:val="26"/>
          <w:lang w:eastAsia="ar-SA" w:bidi="ar-SA"/>
        </w:rPr>
        <w:t>Гкал</w:t>
      </w:r>
      <w:proofErr w:type="spellEnd"/>
      <w:r w:rsidRPr="00F42235">
        <w:rPr>
          <w:rFonts w:eastAsia="Times New Roman" w:cs="Times New Roman"/>
          <w:sz w:val="26"/>
          <w:szCs w:val="26"/>
          <w:lang w:eastAsia="ar-SA" w:bidi="ar-SA"/>
        </w:rPr>
        <w:t>/год (</w:t>
      </w:r>
      <w:r w:rsidR="00766E6E" w:rsidRPr="00F42235">
        <w:rPr>
          <w:rFonts w:eastAsia="Times New Roman" w:cs="Times New Roman"/>
          <w:sz w:val="26"/>
          <w:szCs w:val="26"/>
          <w:lang w:eastAsia="ar-SA" w:bidi="ar-SA"/>
        </w:rPr>
        <w:t>10,47</w:t>
      </w:r>
      <w:r w:rsidRPr="00F42235">
        <w:rPr>
          <w:rFonts w:eastAsia="Times New Roman" w:cs="Times New Roman"/>
          <w:sz w:val="26"/>
          <w:szCs w:val="26"/>
          <w:lang w:eastAsia="ar-SA" w:bidi="ar-SA"/>
        </w:rPr>
        <w:t xml:space="preserve"> </w:t>
      </w:r>
      <w:proofErr w:type="spellStart"/>
      <w:r w:rsidRPr="00F42235">
        <w:rPr>
          <w:rFonts w:eastAsia="Times New Roman" w:cs="Times New Roman"/>
          <w:sz w:val="26"/>
          <w:szCs w:val="26"/>
          <w:lang w:eastAsia="ar-SA" w:bidi="ar-SA"/>
        </w:rPr>
        <w:t>МВт</w:t>
      </w:r>
      <w:proofErr w:type="spellEnd"/>
      <w:r w:rsidRPr="00F42235">
        <w:rPr>
          <w:rFonts w:eastAsia="Times New Roman" w:cs="Times New Roman"/>
          <w:sz w:val="26"/>
          <w:szCs w:val="26"/>
          <w:lang w:eastAsia="ar-SA" w:bidi="ar-SA"/>
        </w:rPr>
        <w:t>).</w:t>
      </w:r>
    </w:p>
    <w:p w:rsidR="00BD7698" w:rsidRPr="00F42235" w:rsidRDefault="00BD7698" w:rsidP="00714D52">
      <w:pPr>
        <w:ind w:firstLine="709"/>
        <w:jc w:val="both"/>
        <w:rPr>
          <w:rFonts w:eastAsia="Times New Roman" w:cs="Times New Roman"/>
          <w:sz w:val="26"/>
          <w:szCs w:val="26"/>
          <w:lang w:eastAsia="ar-SA" w:bidi="ar-SA"/>
        </w:rPr>
      </w:pPr>
    </w:p>
    <w:p w:rsidR="00714D52" w:rsidRPr="00F42235" w:rsidRDefault="00714D52" w:rsidP="00714D52">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У табл.1.1 представлені основні дані котлів, встановлених на котельні.</w:t>
      </w:r>
    </w:p>
    <w:p w:rsidR="00BD7698" w:rsidRPr="00F42235" w:rsidRDefault="00BD7698" w:rsidP="00714D52">
      <w:pPr>
        <w:ind w:firstLine="709"/>
        <w:jc w:val="both"/>
        <w:rPr>
          <w:rFonts w:eastAsia="Times New Roman" w:cs="Times New Roman"/>
          <w:sz w:val="26"/>
          <w:szCs w:val="26"/>
          <w:lang w:eastAsia="ar-SA" w:bidi="ar-SA"/>
        </w:rPr>
      </w:pP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282"/>
        <w:gridCol w:w="2716"/>
        <w:gridCol w:w="1785"/>
      </w:tblGrid>
      <w:tr w:rsidR="003C5432" w:rsidRPr="00F42235" w:rsidTr="003C5432">
        <w:tc>
          <w:tcPr>
            <w:tcW w:w="3071" w:type="dxa"/>
            <w:vMerge w:val="restart"/>
            <w:shd w:val="clear" w:color="auto" w:fill="auto"/>
          </w:tcPr>
          <w:p w:rsidR="003C5432" w:rsidRPr="00F42235" w:rsidRDefault="003C5432" w:rsidP="003C5432">
            <w:pPr>
              <w:pStyle w:val="a0"/>
              <w:jc w:val="both"/>
              <w:rPr>
                <w:rFonts w:cs="Times New Roman"/>
                <w:sz w:val="26"/>
                <w:szCs w:val="26"/>
              </w:rPr>
            </w:pPr>
          </w:p>
          <w:p w:rsidR="003C5432" w:rsidRPr="00F42235" w:rsidRDefault="003C5432" w:rsidP="003C5432">
            <w:pPr>
              <w:pStyle w:val="a0"/>
              <w:jc w:val="both"/>
              <w:rPr>
                <w:rFonts w:cs="Times New Roman"/>
                <w:sz w:val="26"/>
                <w:szCs w:val="26"/>
              </w:rPr>
            </w:pPr>
            <w:proofErr w:type="spellStart"/>
            <w:r w:rsidRPr="00F42235">
              <w:rPr>
                <w:rFonts w:cs="Times New Roman"/>
                <w:sz w:val="26"/>
                <w:szCs w:val="26"/>
              </w:rPr>
              <w:t>Котельня"Привокзальна</w:t>
            </w:r>
            <w:proofErr w:type="spellEnd"/>
            <w:r w:rsidRPr="00F42235">
              <w:rPr>
                <w:rFonts w:cs="Times New Roman"/>
                <w:sz w:val="26"/>
                <w:szCs w:val="26"/>
              </w:rPr>
              <w:t xml:space="preserve">", </w:t>
            </w:r>
            <w:proofErr w:type="spellStart"/>
            <w:r w:rsidRPr="00F42235">
              <w:rPr>
                <w:rFonts w:cs="Times New Roman"/>
                <w:sz w:val="26"/>
                <w:szCs w:val="26"/>
              </w:rPr>
              <w:t>вул.Гетьмана</w:t>
            </w:r>
            <w:proofErr w:type="spellEnd"/>
            <w:r w:rsidRPr="00F42235">
              <w:rPr>
                <w:rFonts w:cs="Times New Roman"/>
                <w:sz w:val="26"/>
                <w:szCs w:val="26"/>
              </w:rPr>
              <w:t xml:space="preserve"> Сагайдачного, 270/1 </w:t>
            </w:r>
          </w:p>
        </w:tc>
        <w:tc>
          <w:tcPr>
            <w:tcW w:w="2282"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Тип встановлених котлів</w:t>
            </w:r>
          </w:p>
        </w:tc>
        <w:tc>
          <w:tcPr>
            <w:tcW w:w="2716"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 xml:space="preserve">Теплопродуктивність, </w:t>
            </w:r>
            <w:proofErr w:type="spellStart"/>
            <w:r w:rsidRPr="00F42235">
              <w:rPr>
                <w:rFonts w:cs="Times New Roman"/>
                <w:sz w:val="26"/>
                <w:szCs w:val="26"/>
              </w:rPr>
              <w:t>Гкал</w:t>
            </w:r>
            <w:proofErr w:type="spellEnd"/>
            <w:r w:rsidRPr="00F42235">
              <w:rPr>
                <w:rFonts w:cs="Times New Roman"/>
                <w:sz w:val="26"/>
                <w:szCs w:val="26"/>
              </w:rPr>
              <w:t>/год</w:t>
            </w:r>
          </w:p>
        </w:tc>
        <w:tc>
          <w:tcPr>
            <w:tcW w:w="1785"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Рік вводу в експлуатацію</w:t>
            </w:r>
          </w:p>
        </w:tc>
      </w:tr>
      <w:tr w:rsidR="003C5432" w:rsidRPr="00F42235" w:rsidTr="003C5432">
        <w:tc>
          <w:tcPr>
            <w:tcW w:w="3071" w:type="dxa"/>
            <w:vMerge/>
            <w:shd w:val="clear" w:color="auto" w:fill="auto"/>
          </w:tcPr>
          <w:p w:rsidR="003C5432" w:rsidRPr="00F42235" w:rsidRDefault="003C5432" w:rsidP="003C5432">
            <w:pPr>
              <w:pStyle w:val="a0"/>
              <w:jc w:val="both"/>
              <w:rPr>
                <w:rFonts w:cs="Times New Roman"/>
                <w:sz w:val="26"/>
                <w:szCs w:val="26"/>
              </w:rPr>
            </w:pPr>
          </w:p>
        </w:tc>
        <w:tc>
          <w:tcPr>
            <w:tcW w:w="2282"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 xml:space="preserve">КВГ-5,2-115СН "Грач" </w:t>
            </w:r>
          </w:p>
        </w:tc>
        <w:tc>
          <w:tcPr>
            <w:tcW w:w="2716"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4,5</w:t>
            </w:r>
          </w:p>
        </w:tc>
        <w:tc>
          <w:tcPr>
            <w:tcW w:w="1785"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1996</w:t>
            </w:r>
          </w:p>
        </w:tc>
      </w:tr>
      <w:tr w:rsidR="003C5432" w:rsidRPr="00F42235" w:rsidTr="003C5432">
        <w:tc>
          <w:tcPr>
            <w:tcW w:w="3071" w:type="dxa"/>
            <w:vMerge/>
            <w:shd w:val="clear" w:color="auto" w:fill="auto"/>
          </w:tcPr>
          <w:p w:rsidR="003C5432" w:rsidRPr="00F42235" w:rsidRDefault="003C5432" w:rsidP="003C5432">
            <w:pPr>
              <w:pStyle w:val="a0"/>
              <w:jc w:val="both"/>
              <w:rPr>
                <w:rFonts w:cs="Times New Roman"/>
                <w:sz w:val="26"/>
                <w:szCs w:val="26"/>
              </w:rPr>
            </w:pPr>
          </w:p>
        </w:tc>
        <w:tc>
          <w:tcPr>
            <w:tcW w:w="2282"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 xml:space="preserve">КВГ-5,2-115СН "Грач" </w:t>
            </w:r>
          </w:p>
        </w:tc>
        <w:tc>
          <w:tcPr>
            <w:tcW w:w="2716"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4,5</w:t>
            </w:r>
          </w:p>
        </w:tc>
        <w:tc>
          <w:tcPr>
            <w:tcW w:w="1785" w:type="dxa"/>
            <w:shd w:val="clear" w:color="auto" w:fill="auto"/>
          </w:tcPr>
          <w:p w:rsidR="003C5432" w:rsidRPr="00F42235" w:rsidRDefault="003C5432" w:rsidP="003C5432">
            <w:pPr>
              <w:pStyle w:val="a0"/>
              <w:jc w:val="both"/>
              <w:rPr>
                <w:rFonts w:cs="Times New Roman"/>
                <w:sz w:val="26"/>
                <w:szCs w:val="26"/>
              </w:rPr>
            </w:pPr>
            <w:r w:rsidRPr="00F42235">
              <w:rPr>
                <w:rFonts w:cs="Times New Roman"/>
                <w:sz w:val="26"/>
                <w:szCs w:val="26"/>
              </w:rPr>
              <w:t>1996</w:t>
            </w:r>
          </w:p>
        </w:tc>
      </w:tr>
    </w:tbl>
    <w:p w:rsidR="00BD7698" w:rsidRPr="00F42235" w:rsidRDefault="00BD7698" w:rsidP="00714D52">
      <w:pPr>
        <w:ind w:firstLine="709"/>
        <w:jc w:val="both"/>
        <w:rPr>
          <w:rFonts w:eastAsia="Times New Roman" w:cs="Times New Roman"/>
          <w:sz w:val="26"/>
          <w:szCs w:val="26"/>
          <w:lang w:eastAsia="ar-SA" w:bidi="ar-SA"/>
        </w:rPr>
      </w:pPr>
    </w:p>
    <w:p w:rsidR="00C827AF" w:rsidRPr="00F42235" w:rsidRDefault="00BD7698"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w:t>
      </w:r>
      <w:r w:rsidR="00C827AF" w:rsidRPr="00F42235">
        <w:rPr>
          <w:rFonts w:eastAsia="Times New Roman" w:cs="Times New Roman"/>
          <w:sz w:val="26"/>
          <w:szCs w:val="26"/>
          <w:lang w:eastAsia="ar-SA" w:bidi="ar-SA"/>
        </w:rPr>
        <w:t>Максимальне теплове навантаження на опалення споживачів</w:t>
      </w:r>
      <w:r w:rsidR="00C918FF" w:rsidRPr="00F42235">
        <w:rPr>
          <w:rFonts w:eastAsia="Times New Roman" w:cs="Times New Roman"/>
          <w:sz w:val="26"/>
          <w:szCs w:val="26"/>
          <w:lang w:eastAsia="ar-SA" w:bidi="ar-SA"/>
        </w:rPr>
        <w:t>:</w:t>
      </w:r>
    </w:p>
    <w:p w:rsidR="00714D52" w:rsidRPr="00F42235" w:rsidRDefault="00C827AF"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  </w:t>
      </w:r>
      <w:proofErr w:type="spellStart"/>
      <w:r w:rsidR="00714D52" w:rsidRPr="00F42235">
        <w:rPr>
          <w:rFonts w:eastAsia="Times New Roman" w:cs="Times New Roman"/>
          <w:sz w:val="26"/>
          <w:szCs w:val="26"/>
          <w:lang w:eastAsia="ar-SA" w:bidi="ar-SA"/>
        </w:rPr>
        <w:t>Qр.спож</w:t>
      </w:r>
      <w:proofErr w:type="spellEnd"/>
      <w:r w:rsidR="00714D52" w:rsidRPr="00F42235">
        <w:rPr>
          <w:rFonts w:eastAsia="Times New Roman" w:cs="Times New Roman"/>
          <w:sz w:val="26"/>
          <w:szCs w:val="26"/>
          <w:lang w:eastAsia="ar-SA" w:bidi="ar-SA"/>
        </w:rPr>
        <w:t xml:space="preserve">. = </w:t>
      </w:r>
      <w:r w:rsidRPr="00F42235">
        <w:rPr>
          <w:rFonts w:eastAsia="Times New Roman" w:cs="Times New Roman"/>
          <w:sz w:val="26"/>
          <w:szCs w:val="26"/>
          <w:lang w:eastAsia="ar-SA" w:bidi="ar-SA"/>
        </w:rPr>
        <w:t>2,84</w:t>
      </w:r>
      <w:r w:rsidR="00714D52" w:rsidRPr="00F42235">
        <w:rPr>
          <w:rFonts w:eastAsia="Times New Roman" w:cs="Times New Roman"/>
          <w:sz w:val="26"/>
          <w:szCs w:val="26"/>
          <w:lang w:eastAsia="ar-SA" w:bidi="ar-SA"/>
        </w:rPr>
        <w:t xml:space="preserve"> </w:t>
      </w:r>
      <w:proofErr w:type="spellStart"/>
      <w:r w:rsidR="00714D52" w:rsidRPr="00F42235">
        <w:rPr>
          <w:rFonts w:eastAsia="Times New Roman" w:cs="Times New Roman"/>
          <w:sz w:val="26"/>
          <w:szCs w:val="26"/>
          <w:lang w:eastAsia="ar-SA" w:bidi="ar-SA"/>
        </w:rPr>
        <w:t>Гкал</w:t>
      </w:r>
      <w:proofErr w:type="spellEnd"/>
      <w:r w:rsidR="00714D52" w:rsidRPr="00F42235">
        <w:rPr>
          <w:rFonts w:eastAsia="Times New Roman" w:cs="Times New Roman"/>
          <w:sz w:val="26"/>
          <w:szCs w:val="26"/>
          <w:lang w:eastAsia="ar-SA" w:bidi="ar-SA"/>
        </w:rPr>
        <w:t>/год.</w:t>
      </w:r>
    </w:p>
    <w:p w:rsidR="00714D52" w:rsidRPr="00F42235" w:rsidRDefault="00714D52"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В якості палива на котельні використовується природний газ.</w:t>
      </w:r>
    </w:p>
    <w:p w:rsidR="005E434D" w:rsidRPr="00F42235" w:rsidRDefault="00714D52" w:rsidP="00670A9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Регулювання відпуску теплової енергії в мережу відбувається якісним способом згідно з температурним графіком Т = </w:t>
      </w:r>
      <w:r w:rsidR="00CD19E5" w:rsidRPr="00F42235">
        <w:rPr>
          <w:rFonts w:eastAsia="Times New Roman" w:cs="Times New Roman"/>
          <w:sz w:val="26"/>
          <w:szCs w:val="26"/>
          <w:lang w:eastAsia="ar-SA" w:bidi="ar-SA"/>
        </w:rPr>
        <w:t>9</w:t>
      </w:r>
      <w:r w:rsidRPr="00F42235">
        <w:rPr>
          <w:rFonts w:eastAsia="Times New Roman" w:cs="Times New Roman"/>
          <w:sz w:val="26"/>
          <w:szCs w:val="26"/>
          <w:lang w:eastAsia="ar-SA" w:bidi="ar-SA"/>
        </w:rPr>
        <w:t>5 - 70 ° С.</w:t>
      </w:r>
    </w:p>
    <w:p w:rsidR="005E434D" w:rsidRPr="00F42235" w:rsidRDefault="005E434D" w:rsidP="00670A94">
      <w:pPr>
        <w:ind w:firstLine="709"/>
        <w:jc w:val="both"/>
        <w:rPr>
          <w:rFonts w:eastAsia="Times New Roman" w:cs="Times New Roman"/>
          <w:sz w:val="26"/>
          <w:szCs w:val="26"/>
          <w:lang w:eastAsia="ar-SA" w:bidi="ar-SA"/>
        </w:rPr>
      </w:pPr>
      <w:r w:rsidRPr="00F42235">
        <w:rPr>
          <w:rFonts w:cs="Times New Roman"/>
          <w:sz w:val="26"/>
          <w:szCs w:val="26"/>
        </w:rPr>
        <w:t xml:space="preserve">Встановлені на котельні </w:t>
      </w:r>
      <w:r w:rsidR="00C918FF" w:rsidRPr="00F42235">
        <w:rPr>
          <w:rFonts w:cs="Times New Roman"/>
          <w:sz w:val="26"/>
          <w:szCs w:val="26"/>
        </w:rPr>
        <w:t xml:space="preserve"> котли  працюють для потреб </w:t>
      </w:r>
      <w:r w:rsidR="000B6B01" w:rsidRPr="00F42235">
        <w:rPr>
          <w:rFonts w:cs="Times New Roman"/>
          <w:sz w:val="26"/>
          <w:szCs w:val="26"/>
        </w:rPr>
        <w:t>опалення</w:t>
      </w:r>
      <w:r w:rsidRPr="00F42235">
        <w:rPr>
          <w:rFonts w:cs="Times New Roman"/>
          <w:sz w:val="26"/>
          <w:szCs w:val="26"/>
        </w:rPr>
        <w:t xml:space="preserve">, є </w:t>
      </w:r>
      <w:proofErr w:type="spellStart"/>
      <w:r w:rsidRPr="00F42235">
        <w:rPr>
          <w:rFonts w:cs="Times New Roman"/>
          <w:sz w:val="26"/>
          <w:szCs w:val="26"/>
        </w:rPr>
        <w:t>устарівшими</w:t>
      </w:r>
      <w:proofErr w:type="spellEnd"/>
      <w:r w:rsidRPr="00F42235">
        <w:rPr>
          <w:rFonts w:cs="Times New Roman"/>
          <w:sz w:val="26"/>
          <w:szCs w:val="26"/>
        </w:rPr>
        <w:t xml:space="preserve">  з  низькою ефективністю згорання палива</w:t>
      </w:r>
      <w:r w:rsidR="00C918FF" w:rsidRPr="00F42235">
        <w:rPr>
          <w:rFonts w:cs="Times New Roman"/>
          <w:sz w:val="26"/>
          <w:szCs w:val="26"/>
        </w:rPr>
        <w:t xml:space="preserve"> </w:t>
      </w:r>
      <w:r w:rsidR="00C918FF" w:rsidRPr="00F42235">
        <w:rPr>
          <w:rFonts w:cs="Times New Roman"/>
          <w:color w:val="333333"/>
          <w:sz w:val="26"/>
          <w:szCs w:val="26"/>
          <w:shd w:val="clear" w:color="auto" w:fill="FFFFFF"/>
        </w:rPr>
        <w:t>і значно перевищують підключене навантаження</w:t>
      </w:r>
      <w:r w:rsidRPr="00F42235">
        <w:rPr>
          <w:rFonts w:cs="Times New Roman"/>
          <w:sz w:val="26"/>
          <w:szCs w:val="26"/>
        </w:rPr>
        <w:t>.</w:t>
      </w:r>
      <w:r w:rsidR="00670A94" w:rsidRPr="00F42235">
        <w:rPr>
          <w:rFonts w:cs="Times New Roman"/>
          <w:sz w:val="26"/>
          <w:szCs w:val="26"/>
        </w:rPr>
        <w:t xml:space="preserve"> </w:t>
      </w:r>
      <w:r w:rsidRPr="00F42235">
        <w:rPr>
          <w:rFonts w:cs="Times New Roman"/>
          <w:sz w:val="26"/>
          <w:szCs w:val="26"/>
        </w:rPr>
        <w:t xml:space="preserve"> Ефективність роботи котлів складає  8</w:t>
      </w:r>
      <w:r w:rsidR="00C72A57" w:rsidRPr="00F42235">
        <w:rPr>
          <w:rFonts w:cs="Times New Roman"/>
          <w:sz w:val="26"/>
          <w:szCs w:val="26"/>
        </w:rPr>
        <w:t>9</w:t>
      </w:r>
      <w:r w:rsidRPr="00F42235">
        <w:rPr>
          <w:rFonts w:cs="Times New Roman"/>
          <w:sz w:val="26"/>
          <w:szCs w:val="26"/>
        </w:rPr>
        <w:t>,</w:t>
      </w:r>
      <w:r w:rsidR="00C72A57" w:rsidRPr="00F42235">
        <w:rPr>
          <w:rFonts w:cs="Times New Roman"/>
          <w:sz w:val="26"/>
          <w:szCs w:val="26"/>
        </w:rPr>
        <w:t>2</w:t>
      </w:r>
      <w:r w:rsidRPr="00F42235">
        <w:rPr>
          <w:rFonts w:cs="Times New Roman"/>
          <w:sz w:val="26"/>
          <w:szCs w:val="26"/>
        </w:rPr>
        <w:t xml:space="preserve">%. </w:t>
      </w:r>
      <w:r w:rsidRPr="00F42235">
        <w:rPr>
          <w:rFonts w:eastAsia="Times New Roman" w:cs="Times New Roman"/>
          <w:sz w:val="26"/>
          <w:szCs w:val="26"/>
          <w:lang w:eastAsia="ar-SA" w:bidi="ar-SA"/>
        </w:rPr>
        <w:t xml:space="preserve">Питомі витрати палива по котельні склали </w:t>
      </w:r>
      <w:r w:rsidR="00C72A57" w:rsidRPr="00F42235">
        <w:rPr>
          <w:rFonts w:eastAsia="Times New Roman" w:cs="Times New Roman"/>
          <w:sz w:val="26"/>
          <w:szCs w:val="26"/>
          <w:lang w:eastAsia="ar-SA" w:bidi="ar-SA"/>
        </w:rPr>
        <w:t>156,68</w:t>
      </w:r>
      <w:r w:rsidRPr="00F42235">
        <w:rPr>
          <w:rFonts w:eastAsia="Times New Roman" w:cs="Times New Roman"/>
          <w:sz w:val="26"/>
          <w:szCs w:val="26"/>
          <w:lang w:eastAsia="ar-SA" w:bidi="ar-SA"/>
        </w:rPr>
        <w:t>кг</w:t>
      </w:r>
      <w:r w:rsidR="00C72A57" w:rsidRPr="00F42235">
        <w:rPr>
          <w:rFonts w:eastAsia="Times New Roman" w:cs="Times New Roman"/>
          <w:sz w:val="26"/>
          <w:szCs w:val="26"/>
          <w:lang w:eastAsia="ar-SA" w:bidi="ar-SA"/>
        </w:rPr>
        <w:t>.у.п..</w:t>
      </w:r>
      <w:r w:rsidRPr="00F42235">
        <w:rPr>
          <w:rFonts w:eastAsia="Times New Roman" w:cs="Times New Roman"/>
          <w:sz w:val="26"/>
          <w:szCs w:val="26"/>
          <w:lang w:eastAsia="ar-SA" w:bidi="ar-SA"/>
        </w:rPr>
        <w:t xml:space="preserve"> </w:t>
      </w:r>
    </w:p>
    <w:p w:rsidR="005E434D" w:rsidRPr="00F42235" w:rsidRDefault="005E434D" w:rsidP="00670A94">
      <w:pPr>
        <w:ind w:firstLine="709"/>
        <w:jc w:val="both"/>
        <w:rPr>
          <w:rFonts w:cs="Times New Roman"/>
          <w:sz w:val="26"/>
          <w:szCs w:val="26"/>
        </w:rPr>
      </w:pPr>
      <w:r w:rsidRPr="00F42235">
        <w:rPr>
          <w:rFonts w:cs="Times New Roman"/>
          <w:sz w:val="26"/>
          <w:szCs w:val="26"/>
        </w:rPr>
        <w:t xml:space="preserve">Необхідно  встановити 2 котли NAVI  III 1890 (BZKU Україна) з пальниками газовими </w:t>
      </w:r>
      <w:proofErr w:type="spellStart"/>
      <w:r w:rsidRPr="00F42235">
        <w:rPr>
          <w:rFonts w:cs="Times New Roman"/>
          <w:sz w:val="26"/>
          <w:szCs w:val="26"/>
        </w:rPr>
        <w:t>Ecoflam</w:t>
      </w:r>
      <w:proofErr w:type="spellEnd"/>
      <w:r w:rsidRPr="00F42235">
        <w:rPr>
          <w:rFonts w:cs="Times New Roman"/>
          <w:sz w:val="26"/>
          <w:szCs w:val="26"/>
        </w:rPr>
        <w:t xml:space="preserve"> BLU  2000.1 рампа 2.</w:t>
      </w:r>
    </w:p>
    <w:p w:rsidR="00C72A57" w:rsidRPr="00F42235" w:rsidRDefault="005E434D" w:rsidP="00670A94">
      <w:pPr>
        <w:ind w:firstLine="709"/>
        <w:jc w:val="both"/>
        <w:rPr>
          <w:rFonts w:cs="Times New Roman"/>
          <w:sz w:val="26"/>
          <w:szCs w:val="26"/>
        </w:rPr>
      </w:pPr>
      <w:r w:rsidRPr="00F42235">
        <w:rPr>
          <w:rFonts w:cs="Times New Roman"/>
          <w:sz w:val="26"/>
          <w:szCs w:val="26"/>
        </w:rPr>
        <w:t xml:space="preserve"> При  заміні котла КВГ5,2-115 СН "Грач"  на сучасний котел </w:t>
      </w:r>
      <w:r w:rsidR="00C72A57" w:rsidRPr="00F42235">
        <w:rPr>
          <w:rFonts w:cs="Times New Roman"/>
          <w:sz w:val="26"/>
          <w:szCs w:val="26"/>
        </w:rPr>
        <w:t xml:space="preserve">NAVI  III 1890 (BZKU Україна) з пальниками газовими </w:t>
      </w:r>
      <w:proofErr w:type="spellStart"/>
      <w:r w:rsidR="00C72A57" w:rsidRPr="00F42235">
        <w:rPr>
          <w:rFonts w:cs="Times New Roman"/>
          <w:sz w:val="26"/>
          <w:szCs w:val="26"/>
        </w:rPr>
        <w:t>Ecoflam</w:t>
      </w:r>
      <w:proofErr w:type="spellEnd"/>
      <w:r w:rsidR="00C72A57" w:rsidRPr="00F42235">
        <w:rPr>
          <w:rFonts w:cs="Times New Roman"/>
          <w:sz w:val="26"/>
          <w:szCs w:val="26"/>
        </w:rPr>
        <w:t xml:space="preserve"> BLU  2000.1 рампа 2</w:t>
      </w:r>
      <w:r w:rsidRPr="00F42235">
        <w:rPr>
          <w:rFonts w:cs="Times New Roman"/>
          <w:sz w:val="26"/>
          <w:szCs w:val="26"/>
        </w:rPr>
        <w:t xml:space="preserve"> отримаємо  економію природного газу</w:t>
      </w:r>
      <w:r w:rsidR="00C72A57" w:rsidRPr="00F42235">
        <w:rPr>
          <w:rFonts w:cs="Times New Roman"/>
          <w:sz w:val="26"/>
          <w:szCs w:val="26"/>
        </w:rPr>
        <w:t xml:space="preserve"> </w:t>
      </w:r>
      <w:r w:rsidR="00C72A57" w:rsidRPr="00F42235">
        <w:rPr>
          <w:rFonts w:cs="Times New Roman"/>
          <w:b/>
          <w:sz w:val="26"/>
          <w:szCs w:val="26"/>
        </w:rPr>
        <w:t>42,5т.у.п. (226,3тис.грн</w:t>
      </w:r>
      <w:r w:rsidR="00C72A57" w:rsidRPr="00F42235">
        <w:rPr>
          <w:rFonts w:cs="Times New Roman"/>
          <w:sz w:val="26"/>
          <w:szCs w:val="26"/>
        </w:rPr>
        <w:t>)</w:t>
      </w:r>
      <w:r w:rsidRPr="00F42235">
        <w:rPr>
          <w:rFonts w:cs="Times New Roman"/>
          <w:sz w:val="26"/>
          <w:szCs w:val="26"/>
        </w:rPr>
        <w:t xml:space="preserve"> </w:t>
      </w:r>
      <w:r w:rsidR="00C72A57" w:rsidRPr="00F42235">
        <w:rPr>
          <w:rFonts w:cs="Times New Roman"/>
          <w:sz w:val="26"/>
          <w:szCs w:val="26"/>
        </w:rPr>
        <w:t xml:space="preserve">за рахунок збільшення ККД котла  до </w:t>
      </w:r>
      <w:r w:rsidR="00C72A57" w:rsidRPr="00F42235">
        <w:rPr>
          <w:rFonts w:cs="Times New Roman"/>
          <w:b/>
          <w:sz w:val="26"/>
          <w:szCs w:val="26"/>
        </w:rPr>
        <w:t>92,9%</w:t>
      </w:r>
      <w:r w:rsidR="00C72A57" w:rsidRPr="00F42235">
        <w:rPr>
          <w:rFonts w:cs="Times New Roman"/>
          <w:sz w:val="26"/>
          <w:szCs w:val="26"/>
        </w:rPr>
        <w:t>.</w:t>
      </w:r>
    </w:p>
    <w:p w:rsidR="005E434D" w:rsidRPr="00F42235" w:rsidRDefault="00C72A57" w:rsidP="00714D52">
      <w:pPr>
        <w:ind w:firstLine="709"/>
        <w:jc w:val="both"/>
        <w:rPr>
          <w:rFonts w:cs="Times New Roman"/>
          <w:sz w:val="26"/>
          <w:szCs w:val="26"/>
        </w:rPr>
      </w:pPr>
      <w:r w:rsidRPr="00F42235">
        <w:rPr>
          <w:rFonts w:cs="Times New Roman"/>
          <w:sz w:val="26"/>
          <w:szCs w:val="26"/>
        </w:rPr>
        <w:t xml:space="preserve">Крім того, скоротиться чисельність персоналу, що обслуговує котельне обладнання, на </w:t>
      </w:r>
      <w:r w:rsidRPr="00F42235">
        <w:rPr>
          <w:rFonts w:cs="Times New Roman"/>
          <w:b/>
          <w:sz w:val="26"/>
          <w:szCs w:val="26"/>
        </w:rPr>
        <w:t>8</w:t>
      </w:r>
      <w:r w:rsidRPr="00F42235">
        <w:rPr>
          <w:rFonts w:cs="Times New Roman"/>
          <w:sz w:val="26"/>
          <w:szCs w:val="26"/>
        </w:rPr>
        <w:t xml:space="preserve"> чоловік , за рахунок чого собівартість виробництва  теплової енергії  знизиться на </w:t>
      </w:r>
      <w:r w:rsidRPr="00F42235">
        <w:rPr>
          <w:rFonts w:cs="Times New Roman"/>
          <w:b/>
          <w:sz w:val="26"/>
          <w:szCs w:val="26"/>
        </w:rPr>
        <w:t>340,9</w:t>
      </w:r>
      <w:r w:rsidRPr="00F42235">
        <w:rPr>
          <w:rFonts w:cs="Times New Roman"/>
          <w:sz w:val="26"/>
          <w:szCs w:val="26"/>
        </w:rPr>
        <w:t xml:space="preserve"> </w:t>
      </w:r>
      <w:proofErr w:type="spellStart"/>
      <w:r w:rsidRPr="00F42235">
        <w:rPr>
          <w:rFonts w:cs="Times New Roman"/>
          <w:sz w:val="26"/>
          <w:szCs w:val="26"/>
        </w:rPr>
        <w:t>тис.грн</w:t>
      </w:r>
      <w:proofErr w:type="spellEnd"/>
      <w:r w:rsidRPr="00F42235">
        <w:rPr>
          <w:rFonts w:cs="Times New Roman"/>
          <w:sz w:val="26"/>
          <w:szCs w:val="26"/>
        </w:rPr>
        <w:t>.</w:t>
      </w:r>
    </w:p>
    <w:p w:rsidR="00170638" w:rsidRPr="00F42235" w:rsidRDefault="00170638" w:rsidP="00170638">
      <w:pPr>
        <w:ind w:right="140" w:firstLine="709"/>
        <w:rPr>
          <w:rFonts w:cs="Times New Roman"/>
          <w:b/>
          <w:sz w:val="26"/>
          <w:szCs w:val="26"/>
        </w:rPr>
      </w:pPr>
      <w:r w:rsidRPr="00F42235">
        <w:rPr>
          <w:rFonts w:cs="Times New Roman"/>
          <w:sz w:val="26"/>
          <w:szCs w:val="26"/>
        </w:rPr>
        <w:t xml:space="preserve">Економічний ефект  від заміни </w:t>
      </w:r>
      <w:proofErr w:type="spellStart"/>
      <w:r w:rsidRPr="00F42235">
        <w:rPr>
          <w:rFonts w:cs="Times New Roman"/>
          <w:sz w:val="26"/>
          <w:szCs w:val="26"/>
        </w:rPr>
        <w:t>заміни</w:t>
      </w:r>
      <w:proofErr w:type="spellEnd"/>
      <w:r w:rsidRPr="00F42235">
        <w:rPr>
          <w:rFonts w:cs="Times New Roman"/>
          <w:sz w:val="26"/>
          <w:szCs w:val="26"/>
        </w:rPr>
        <w:t xml:space="preserve"> котлів КВГ5,2-115 СН "Грач" на котли NAVI  III 1890 (BZKU Україна) з пальниками газовими </w:t>
      </w:r>
      <w:proofErr w:type="spellStart"/>
      <w:r w:rsidRPr="00F42235">
        <w:rPr>
          <w:rFonts w:cs="Times New Roman"/>
          <w:sz w:val="26"/>
          <w:szCs w:val="26"/>
        </w:rPr>
        <w:t>Ecoflam</w:t>
      </w:r>
      <w:proofErr w:type="spellEnd"/>
      <w:r w:rsidRPr="00F42235">
        <w:rPr>
          <w:rFonts w:cs="Times New Roman"/>
          <w:sz w:val="26"/>
          <w:szCs w:val="26"/>
        </w:rPr>
        <w:t xml:space="preserve"> BLU 2000.1 рампа 2  складе </w:t>
      </w:r>
      <w:r w:rsidRPr="00F42235">
        <w:rPr>
          <w:rFonts w:cs="Times New Roman"/>
          <w:b/>
          <w:sz w:val="26"/>
          <w:szCs w:val="26"/>
        </w:rPr>
        <w:t xml:space="preserve">740,8тис.грн </w:t>
      </w:r>
      <w:r w:rsidRPr="00F42235">
        <w:rPr>
          <w:rFonts w:cs="Times New Roman"/>
          <w:sz w:val="26"/>
          <w:szCs w:val="26"/>
        </w:rPr>
        <w:t xml:space="preserve">при  витратах </w:t>
      </w:r>
      <w:r w:rsidRPr="00F42235">
        <w:rPr>
          <w:rFonts w:cs="Times New Roman"/>
          <w:b/>
          <w:sz w:val="26"/>
          <w:szCs w:val="26"/>
        </w:rPr>
        <w:t>1650,0тис</w:t>
      </w:r>
      <w:r w:rsidRPr="00F42235">
        <w:rPr>
          <w:rFonts w:cs="Times New Roman"/>
          <w:sz w:val="26"/>
          <w:szCs w:val="26"/>
        </w:rPr>
        <w:t xml:space="preserve">.грн  і строк окупності  становитиме </w:t>
      </w:r>
      <w:r w:rsidRPr="00F42235">
        <w:rPr>
          <w:rFonts w:cs="Times New Roman"/>
          <w:b/>
          <w:sz w:val="26"/>
          <w:szCs w:val="26"/>
        </w:rPr>
        <w:t>26,7 місяців.</w:t>
      </w:r>
    </w:p>
    <w:p w:rsidR="00870BDC" w:rsidRPr="00F42235" w:rsidRDefault="00870BDC" w:rsidP="00870BDC">
      <w:pPr>
        <w:jc w:val="both"/>
        <w:rPr>
          <w:rFonts w:eastAsia="Times New Roman" w:cs="Times New Roman"/>
          <w:sz w:val="26"/>
          <w:szCs w:val="26"/>
          <w:lang w:eastAsia="ar-SA" w:bidi="ar-SA"/>
        </w:rPr>
      </w:pPr>
      <w:r w:rsidRPr="00F42235">
        <w:rPr>
          <w:rFonts w:eastAsia="Times New Roman" w:cs="Times New Roman"/>
          <w:sz w:val="26"/>
          <w:szCs w:val="26"/>
          <w:lang w:eastAsia="ar-SA" w:bidi="ar-SA"/>
        </w:rPr>
        <w:t>Розрахунок   економічного ефекту  та строку окупності додається.</w:t>
      </w:r>
    </w:p>
    <w:p w:rsidR="00870BDC" w:rsidRPr="00F42235" w:rsidRDefault="00870BDC" w:rsidP="00170638">
      <w:pPr>
        <w:ind w:right="140" w:firstLine="709"/>
        <w:rPr>
          <w:rFonts w:cs="Times New Roman"/>
          <w:b/>
          <w:sz w:val="26"/>
          <w:szCs w:val="26"/>
        </w:rPr>
      </w:pPr>
    </w:p>
    <w:p w:rsidR="00170638" w:rsidRPr="00F42235" w:rsidRDefault="00170638" w:rsidP="00170638">
      <w:pPr>
        <w:ind w:right="140" w:firstLine="709"/>
        <w:jc w:val="center"/>
        <w:rPr>
          <w:rFonts w:eastAsia="Times New Roman" w:cs="Times New Roman"/>
          <w:sz w:val="26"/>
          <w:szCs w:val="26"/>
          <w:lang w:eastAsia="ar-SA" w:bidi="ar-SA"/>
        </w:rPr>
      </w:pPr>
      <w:r w:rsidRPr="00F42235">
        <w:rPr>
          <w:rFonts w:cs="Times New Roman"/>
          <w:b/>
          <w:sz w:val="26"/>
          <w:szCs w:val="26"/>
        </w:rPr>
        <w:lastRenderedPageBreak/>
        <w:t xml:space="preserve">3.6. </w:t>
      </w:r>
      <w:r w:rsidR="00830E39" w:rsidRPr="00F42235">
        <w:rPr>
          <w:rFonts w:cs="Times New Roman"/>
          <w:b/>
          <w:sz w:val="26"/>
          <w:szCs w:val="26"/>
        </w:rPr>
        <w:t xml:space="preserve">Технічне переоснащення системи диспетчеризації </w:t>
      </w:r>
      <w:r w:rsidRPr="00F42235">
        <w:rPr>
          <w:rFonts w:cs="Times New Roman"/>
          <w:b/>
          <w:sz w:val="26"/>
          <w:szCs w:val="26"/>
        </w:rPr>
        <w:t xml:space="preserve"> модульної котельні КМ-2600-Т-Г СШ №25 по вул. Гетьманська, 93</w:t>
      </w:r>
      <w:r w:rsidR="00670A94" w:rsidRPr="00F42235">
        <w:rPr>
          <w:rFonts w:eastAsia="Times New Roman" w:cs="Times New Roman"/>
          <w:sz w:val="26"/>
          <w:szCs w:val="26"/>
          <w:lang w:eastAsia="ar-SA" w:bidi="ar-SA"/>
        </w:rPr>
        <w:t>.</w:t>
      </w:r>
    </w:p>
    <w:p w:rsidR="00F768D1" w:rsidRPr="00F42235" w:rsidRDefault="00F768D1" w:rsidP="00F768D1">
      <w:pPr>
        <w:pStyle w:val="a0"/>
        <w:ind w:firstLine="709"/>
        <w:jc w:val="both"/>
        <w:rPr>
          <w:rFonts w:cs="Times New Roman"/>
          <w:sz w:val="26"/>
          <w:szCs w:val="26"/>
        </w:rPr>
      </w:pPr>
    </w:p>
    <w:p w:rsidR="00F768D1" w:rsidRPr="00F42235" w:rsidRDefault="00F768D1" w:rsidP="00670A94">
      <w:pPr>
        <w:pStyle w:val="a0"/>
        <w:ind w:firstLine="709"/>
        <w:jc w:val="both"/>
        <w:rPr>
          <w:rFonts w:cs="Times New Roman"/>
          <w:sz w:val="26"/>
          <w:szCs w:val="26"/>
        </w:rPr>
      </w:pPr>
      <w:r w:rsidRPr="00F42235">
        <w:rPr>
          <w:rFonts w:cs="Times New Roman"/>
          <w:sz w:val="26"/>
          <w:szCs w:val="26"/>
        </w:rPr>
        <w:t>В якості палива на котельні використовується природний газ.</w:t>
      </w:r>
    </w:p>
    <w:p w:rsidR="00FE22CD" w:rsidRPr="00F42235" w:rsidRDefault="00FE22CD" w:rsidP="00670A94">
      <w:pPr>
        <w:ind w:right="140" w:firstLine="709"/>
        <w:jc w:val="both"/>
        <w:rPr>
          <w:rFonts w:cs="Times New Roman"/>
          <w:color w:val="333333"/>
          <w:sz w:val="26"/>
          <w:szCs w:val="26"/>
          <w:shd w:val="clear" w:color="auto" w:fill="FFFFFF"/>
        </w:rPr>
      </w:pPr>
      <w:r w:rsidRPr="00F42235">
        <w:rPr>
          <w:rFonts w:cs="Times New Roman"/>
          <w:color w:val="333333"/>
          <w:sz w:val="26"/>
          <w:szCs w:val="26"/>
          <w:shd w:val="clear" w:color="auto" w:fill="FFFFFF"/>
        </w:rPr>
        <w:t>Система автоматизації котельні  забезпечує підтримку заданих параметрів роботи котельні, блокування подачі палива на пальники в аварійних ситуаціях.</w:t>
      </w:r>
    </w:p>
    <w:p w:rsidR="00FD1DF6" w:rsidRPr="00F42235" w:rsidRDefault="00FD1DF6" w:rsidP="00670A94">
      <w:pPr>
        <w:ind w:right="140" w:firstLine="709"/>
        <w:jc w:val="both"/>
        <w:rPr>
          <w:rFonts w:cs="Times New Roman"/>
          <w:color w:val="333333"/>
          <w:sz w:val="26"/>
          <w:szCs w:val="26"/>
          <w:shd w:val="clear" w:color="auto" w:fill="FFFFFF"/>
        </w:rPr>
      </w:pPr>
      <w:r w:rsidRPr="00F42235">
        <w:rPr>
          <w:rFonts w:cs="Times New Roman"/>
          <w:color w:val="333333"/>
          <w:sz w:val="26"/>
          <w:szCs w:val="26"/>
          <w:shd w:val="clear" w:color="auto" w:fill="FFFFFF"/>
        </w:rPr>
        <w:t>Контроль за роботою котельної здійснюється обслуговуючим персоналом.</w:t>
      </w:r>
    </w:p>
    <w:p w:rsidR="00FD1DF6" w:rsidRPr="00F42235" w:rsidRDefault="00FD1DF6" w:rsidP="00670A94">
      <w:pPr>
        <w:ind w:right="140" w:firstLine="709"/>
        <w:jc w:val="both"/>
        <w:rPr>
          <w:rFonts w:cs="Times New Roman"/>
          <w:color w:val="333333"/>
          <w:sz w:val="26"/>
          <w:szCs w:val="26"/>
          <w:highlight w:val="green"/>
          <w:shd w:val="clear" w:color="auto" w:fill="FFFFFF"/>
        </w:rPr>
      </w:pPr>
      <w:r w:rsidRPr="00F42235">
        <w:rPr>
          <w:rFonts w:cs="Times New Roman"/>
          <w:color w:val="333333"/>
          <w:sz w:val="26"/>
          <w:szCs w:val="26"/>
          <w:shd w:val="clear" w:color="auto" w:fill="FFFFFF"/>
        </w:rPr>
        <w:t xml:space="preserve">Здійснення заходів передачі інформації про роботу і можливих аварійних блокуваннях на дистанційний пульт аварійної диспетчеризації по вул. Покровська,61/1 дозволить скоротити чисельність обслуговуючого персоналу котельні </w:t>
      </w:r>
      <w:r w:rsidR="00670A94" w:rsidRPr="00F42235">
        <w:rPr>
          <w:rFonts w:cs="Times New Roman"/>
          <w:color w:val="333333"/>
          <w:sz w:val="26"/>
          <w:szCs w:val="26"/>
          <w:shd w:val="clear" w:color="auto" w:fill="FFFFFF"/>
        </w:rPr>
        <w:t>4чоловіка,</w:t>
      </w:r>
      <w:r w:rsidR="00670A94" w:rsidRPr="00F42235">
        <w:rPr>
          <w:rFonts w:cs="Times New Roman"/>
          <w:sz w:val="26"/>
          <w:szCs w:val="26"/>
        </w:rPr>
        <w:t xml:space="preserve"> за рахунок чого собівартість виробництва  теплової енергії  знизиться на </w:t>
      </w:r>
      <w:r w:rsidR="00670A94" w:rsidRPr="00F42235">
        <w:rPr>
          <w:rFonts w:cs="Times New Roman"/>
          <w:b/>
          <w:sz w:val="26"/>
          <w:szCs w:val="26"/>
        </w:rPr>
        <w:t>170,4</w:t>
      </w:r>
      <w:r w:rsidR="00670A94" w:rsidRPr="00F42235">
        <w:rPr>
          <w:rFonts w:cs="Times New Roman"/>
          <w:sz w:val="26"/>
          <w:szCs w:val="26"/>
        </w:rPr>
        <w:t xml:space="preserve"> </w:t>
      </w:r>
      <w:proofErr w:type="spellStart"/>
      <w:r w:rsidR="00670A94" w:rsidRPr="00F42235">
        <w:rPr>
          <w:rFonts w:cs="Times New Roman"/>
          <w:sz w:val="26"/>
          <w:szCs w:val="26"/>
        </w:rPr>
        <w:t>тис.грн</w:t>
      </w:r>
      <w:proofErr w:type="spellEnd"/>
      <w:r w:rsidR="00670A94" w:rsidRPr="00F42235">
        <w:rPr>
          <w:rFonts w:cs="Times New Roman"/>
          <w:color w:val="333333"/>
          <w:sz w:val="26"/>
          <w:szCs w:val="26"/>
          <w:shd w:val="clear" w:color="auto" w:fill="FFFFFF"/>
        </w:rPr>
        <w:t>.</w:t>
      </w:r>
    </w:p>
    <w:p w:rsidR="00670A94" w:rsidRPr="00F42235" w:rsidRDefault="00670A94" w:rsidP="00670A94">
      <w:pPr>
        <w:ind w:right="140" w:firstLine="709"/>
        <w:jc w:val="both"/>
        <w:rPr>
          <w:rFonts w:eastAsia="Times New Roman" w:cs="Times New Roman"/>
          <w:sz w:val="26"/>
          <w:szCs w:val="26"/>
          <w:highlight w:val="green"/>
          <w:lang w:eastAsia="ar-SA" w:bidi="ar-SA"/>
        </w:rPr>
      </w:pPr>
    </w:p>
    <w:p w:rsidR="00170638" w:rsidRPr="00F42235" w:rsidRDefault="00170638" w:rsidP="00170638">
      <w:pPr>
        <w:ind w:right="140" w:firstLine="709"/>
        <w:jc w:val="center"/>
        <w:rPr>
          <w:rFonts w:cs="Times New Roman"/>
          <w:b/>
          <w:sz w:val="26"/>
          <w:szCs w:val="26"/>
        </w:rPr>
      </w:pPr>
      <w:r w:rsidRPr="00F42235">
        <w:rPr>
          <w:rFonts w:cs="Times New Roman"/>
          <w:b/>
          <w:sz w:val="26"/>
          <w:szCs w:val="26"/>
        </w:rPr>
        <w:t xml:space="preserve">3.7. Реконструкція  котельні по вул.Покровська,61/1  з встановленням 2-х котлів </w:t>
      </w:r>
      <w:proofErr w:type="spellStart"/>
      <w:r w:rsidR="00F768D1" w:rsidRPr="00F42235">
        <w:rPr>
          <w:rFonts w:eastAsia="Times New Roman" w:cs="Times New Roman"/>
          <w:b/>
          <w:kern w:val="0"/>
          <w:sz w:val="26"/>
          <w:szCs w:val="26"/>
          <w:lang w:val="ru-RU" w:eastAsia="ru-RU" w:bidi="ar-SA"/>
        </w:rPr>
        <w:t>потужністю</w:t>
      </w:r>
      <w:proofErr w:type="spellEnd"/>
      <w:r w:rsidR="00F768D1" w:rsidRPr="00F42235">
        <w:rPr>
          <w:rFonts w:cs="Times New Roman"/>
          <w:b/>
          <w:sz w:val="26"/>
          <w:szCs w:val="26"/>
        </w:rPr>
        <w:t xml:space="preserve">  10 </w:t>
      </w:r>
      <w:proofErr w:type="spellStart"/>
      <w:r w:rsidR="00F768D1" w:rsidRPr="00F42235">
        <w:rPr>
          <w:rFonts w:cs="Times New Roman"/>
          <w:b/>
          <w:sz w:val="26"/>
          <w:szCs w:val="26"/>
        </w:rPr>
        <w:t>Гкал</w:t>
      </w:r>
      <w:proofErr w:type="spellEnd"/>
      <w:r w:rsidR="00F768D1" w:rsidRPr="00F42235">
        <w:rPr>
          <w:rFonts w:cs="Times New Roman"/>
          <w:b/>
          <w:sz w:val="26"/>
          <w:szCs w:val="26"/>
        </w:rPr>
        <w:t xml:space="preserve">/год </w:t>
      </w:r>
      <w:r w:rsidRPr="00F42235">
        <w:rPr>
          <w:rFonts w:cs="Times New Roman"/>
          <w:b/>
          <w:sz w:val="26"/>
          <w:szCs w:val="26"/>
        </w:rPr>
        <w:t xml:space="preserve">та одного котла </w:t>
      </w:r>
      <w:proofErr w:type="spellStart"/>
      <w:r w:rsidR="00F768D1" w:rsidRPr="00F42235">
        <w:rPr>
          <w:rFonts w:eastAsia="Times New Roman" w:cs="Times New Roman"/>
          <w:b/>
          <w:kern w:val="0"/>
          <w:sz w:val="26"/>
          <w:szCs w:val="26"/>
          <w:lang w:val="ru-RU" w:eastAsia="ru-RU" w:bidi="ar-SA"/>
        </w:rPr>
        <w:t>потужністю</w:t>
      </w:r>
      <w:proofErr w:type="spellEnd"/>
      <w:r w:rsidR="00F768D1" w:rsidRPr="00F42235">
        <w:rPr>
          <w:rFonts w:cs="Times New Roman"/>
          <w:b/>
          <w:sz w:val="26"/>
          <w:szCs w:val="26"/>
        </w:rPr>
        <w:t xml:space="preserve">  20 </w:t>
      </w:r>
      <w:proofErr w:type="spellStart"/>
      <w:r w:rsidR="00F768D1" w:rsidRPr="00F42235">
        <w:rPr>
          <w:rFonts w:cs="Times New Roman"/>
          <w:b/>
          <w:sz w:val="26"/>
          <w:szCs w:val="26"/>
        </w:rPr>
        <w:t>Гкал</w:t>
      </w:r>
      <w:proofErr w:type="spellEnd"/>
      <w:r w:rsidR="00F768D1" w:rsidRPr="00F42235">
        <w:rPr>
          <w:rFonts w:cs="Times New Roman"/>
          <w:b/>
          <w:sz w:val="26"/>
          <w:szCs w:val="26"/>
        </w:rPr>
        <w:t xml:space="preserve">/год </w:t>
      </w:r>
      <w:r w:rsidRPr="00F42235">
        <w:rPr>
          <w:rFonts w:cs="Times New Roman"/>
          <w:b/>
          <w:sz w:val="26"/>
          <w:szCs w:val="26"/>
        </w:rPr>
        <w:t>- проектні роботи.</w:t>
      </w:r>
    </w:p>
    <w:p w:rsidR="00670A94" w:rsidRPr="00F42235" w:rsidRDefault="00670A94" w:rsidP="00170638">
      <w:pPr>
        <w:ind w:right="140" w:firstLine="709"/>
        <w:jc w:val="center"/>
        <w:rPr>
          <w:rFonts w:cs="Times New Roman"/>
          <w:b/>
          <w:sz w:val="26"/>
          <w:szCs w:val="26"/>
        </w:rPr>
      </w:pPr>
    </w:p>
    <w:p w:rsidR="002C2FA4" w:rsidRPr="00F42235" w:rsidRDefault="002C2FA4" w:rsidP="002C2FA4">
      <w:pPr>
        <w:pStyle w:val="a0"/>
        <w:ind w:firstLine="709"/>
        <w:jc w:val="both"/>
        <w:rPr>
          <w:rFonts w:cs="Times New Roman"/>
          <w:sz w:val="26"/>
          <w:szCs w:val="26"/>
        </w:rPr>
      </w:pPr>
      <w:r w:rsidRPr="00F42235">
        <w:rPr>
          <w:rFonts w:cs="Times New Roman"/>
          <w:sz w:val="26"/>
          <w:szCs w:val="26"/>
        </w:rPr>
        <w:t>Особливість котельні по вул. Покровського, 61/1     полягає в тому, що вона складається з двох котелень, які працюють на одну теплову мережу паралельно. Назва однієї котельні КВГМ, другої - ПТВМ.</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Сумарна встановлена ​​теплова потужність котельні ЕРТМ-1 по вул. Покровського, 61/1 становить:</w:t>
      </w:r>
    </w:p>
    <w:p w:rsidR="002C2FA4" w:rsidRPr="00F42235" w:rsidRDefault="002C2FA4" w:rsidP="002C2FA4">
      <w:pPr>
        <w:pStyle w:val="a0"/>
        <w:ind w:firstLine="709"/>
        <w:jc w:val="both"/>
        <w:rPr>
          <w:rFonts w:cs="Times New Roman"/>
          <w:sz w:val="26"/>
          <w:szCs w:val="26"/>
        </w:rPr>
      </w:pPr>
      <w:proofErr w:type="spellStart"/>
      <w:r w:rsidRPr="00F42235">
        <w:rPr>
          <w:rFonts w:cs="Times New Roman"/>
          <w:sz w:val="26"/>
          <w:szCs w:val="26"/>
        </w:rPr>
        <w:t>Qкот</w:t>
      </w:r>
      <w:proofErr w:type="spellEnd"/>
      <w:r w:rsidRPr="00F42235">
        <w:rPr>
          <w:rFonts w:cs="Times New Roman"/>
          <w:sz w:val="26"/>
          <w:szCs w:val="26"/>
        </w:rPr>
        <w:t xml:space="preserve">. = 170 </w:t>
      </w:r>
      <w:proofErr w:type="spellStart"/>
      <w:r w:rsidRPr="00F42235">
        <w:rPr>
          <w:rFonts w:cs="Times New Roman"/>
          <w:sz w:val="26"/>
          <w:szCs w:val="26"/>
        </w:rPr>
        <w:t>Гкал</w:t>
      </w:r>
      <w:proofErr w:type="spellEnd"/>
      <w:r w:rsidRPr="00F42235">
        <w:rPr>
          <w:rFonts w:cs="Times New Roman"/>
          <w:sz w:val="26"/>
          <w:szCs w:val="26"/>
        </w:rPr>
        <w:t xml:space="preserve">/год (197,7 </w:t>
      </w:r>
      <w:proofErr w:type="spellStart"/>
      <w:r w:rsidRPr="00F42235">
        <w:rPr>
          <w:rFonts w:cs="Times New Roman"/>
          <w:sz w:val="26"/>
          <w:szCs w:val="26"/>
        </w:rPr>
        <w:t>МВт</w:t>
      </w:r>
      <w:proofErr w:type="spellEnd"/>
      <w:r w:rsidRPr="00F42235">
        <w:rPr>
          <w:rFonts w:cs="Times New Roman"/>
          <w:sz w:val="26"/>
          <w:szCs w:val="26"/>
        </w:rPr>
        <w:t>).</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Котельня КВГМ-100</w:t>
      </w:r>
      <w:r w:rsidR="00F768D1" w:rsidRPr="00F42235">
        <w:rPr>
          <w:rFonts w:cs="Times New Roman"/>
          <w:sz w:val="26"/>
          <w:szCs w:val="26"/>
        </w:rPr>
        <w:t xml:space="preserve"> </w:t>
      </w:r>
      <w:proofErr w:type="spellStart"/>
      <w:r w:rsidRPr="00F42235">
        <w:rPr>
          <w:rFonts w:cs="Times New Roman"/>
          <w:sz w:val="26"/>
          <w:szCs w:val="26"/>
        </w:rPr>
        <w:t>Гкал</w:t>
      </w:r>
      <w:proofErr w:type="spellEnd"/>
      <w:r w:rsidRPr="00F42235">
        <w:rPr>
          <w:rFonts w:cs="Times New Roman"/>
          <w:sz w:val="26"/>
          <w:szCs w:val="26"/>
        </w:rPr>
        <w:t xml:space="preserve">/год, котельня  ПТВМ </w:t>
      </w:r>
      <w:r w:rsidR="00F768D1" w:rsidRPr="00F42235">
        <w:rPr>
          <w:rFonts w:cs="Times New Roman"/>
          <w:sz w:val="26"/>
          <w:szCs w:val="26"/>
        </w:rPr>
        <w:t>–</w:t>
      </w:r>
      <w:r w:rsidRPr="00F42235">
        <w:rPr>
          <w:rFonts w:cs="Times New Roman"/>
          <w:sz w:val="26"/>
          <w:szCs w:val="26"/>
        </w:rPr>
        <w:t xml:space="preserve"> 70</w:t>
      </w:r>
      <w:r w:rsidR="00F768D1" w:rsidRPr="00F42235">
        <w:rPr>
          <w:rFonts w:cs="Times New Roman"/>
          <w:sz w:val="26"/>
          <w:szCs w:val="26"/>
        </w:rPr>
        <w:t xml:space="preserve"> </w:t>
      </w:r>
      <w:proofErr w:type="spellStart"/>
      <w:r w:rsidRPr="00F42235">
        <w:rPr>
          <w:rFonts w:cs="Times New Roman"/>
          <w:sz w:val="26"/>
          <w:szCs w:val="26"/>
        </w:rPr>
        <w:t>Гкал</w:t>
      </w:r>
      <w:proofErr w:type="spellEnd"/>
      <w:r w:rsidRPr="00F42235">
        <w:rPr>
          <w:rFonts w:cs="Times New Roman"/>
          <w:sz w:val="26"/>
          <w:szCs w:val="26"/>
        </w:rPr>
        <w:t>/год.</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У табл.1.1 представлені основні дані котлів, встановлених на котельні.</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Табл.1.1 - Загальна інформація про котлах, встановлених на котельні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323"/>
        <w:gridCol w:w="2991"/>
        <w:gridCol w:w="1824"/>
      </w:tblGrid>
      <w:tr w:rsidR="002C2FA4" w:rsidRPr="00F42235" w:rsidTr="00A30ED5">
        <w:tc>
          <w:tcPr>
            <w:tcW w:w="2716"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Котельня вул. Покровського, 61/1</w:t>
            </w:r>
          </w:p>
        </w:tc>
        <w:tc>
          <w:tcPr>
            <w:tcW w:w="2323"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Тип встановлених котлів</w:t>
            </w:r>
          </w:p>
        </w:tc>
        <w:tc>
          <w:tcPr>
            <w:tcW w:w="2991"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 xml:space="preserve">Теплопродуктивність, </w:t>
            </w:r>
            <w:proofErr w:type="spellStart"/>
            <w:r w:rsidRPr="00F42235">
              <w:rPr>
                <w:rFonts w:cs="Times New Roman"/>
                <w:sz w:val="26"/>
                <w:szCs w:val="26"/>
              </w:rPr>
              <w:t>Гкал</w:t>
            </w:r>
            <w:proofErr w:type="spellEnd"/>
            <w:r w:rsidRPr="00F42235">
              <w:rPr>
                <w:rFonts w:cs="Times New Roman"/>
                <w:sz w:val="26"/>
                <w:szCs w:val="26"/>
              </w:rPr>
              <w:t>/год</w:t>
            </w:r>
          </w:p>
        </w:tc>
        <w:tc>
          <w:tcPr>
            <w:tcW w:w="1824"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Рік вводу в експлуатацію</w:t>
            </w:r>
          </w:p>
        </w:tc>
      </w:tr>
      <w:tr w:rsidR="002C2FA4" w:rsidRPr="00F42235" w:rsidTr="00A30ED5">
        <w:tc>
          <w:tcPr>
            <w:tcW w:w="2716" w:type="dxa"/>
            <w:vMerge w:val="restart"/>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КВГМ</w:t>
            </w:r>
          </w:p>
        </w:tc>
        <w:tc>
          <w:tcPr>
            <w:tcW w:w="2323"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КВГМ-50</w:t>
            </w:r>
          </w:p>
        </w:tc>
        <w:tc>
          <w:tcPr>
            <w:tcW w:w="2991"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50</w:t>
            </w:r>
          </w:p>
        </w:tc>
        <w:tc>
          <w:tcPr>
            <w:tcW w:w="1824"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1992</w:t>
            </w:r>
          </w:p>
        </w:tc>
      </w:tr>
      <w:tr w:rsidR="002C2FA4" w:rsidRPr="00F42235" w:rsidTr="00A30ED5">
        <w:tc>
          <w:tcPr>
            <w:tcW w:w="2716" w:type="dxa"/>
            <w:vMerge/>
            <w:shd w:val="clear" w:color="auto" w:fill="auto"/>
          </w:tcPr>
          <w:p w:rsidR="002C2FA4" w:rsidRPr="00F42235" w:rsidRDefault="002C2FA4" w:rsidP="00A30ED5">
            <w:pPr>
              <w:pStyle w:val="a0"/>
              <w:jc w:val="both"/>
              <w:rPr>
                <w:rFonts w:cs="Times New Roman"/>
                <w:sz w:val="26"/>
                <w:szCs w:val="26"/>
              </w:rPr>
            </w:pPr>
          </w:p>
        </w:tc>
        <w:tc>
          <w:tcPr>
            <w:tcW w:w="2323"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КВГМ-50</w:t>
            </w:r>
          </w:p>
        </w:tc>
        <w:tc>
          <w:tcPr>
            <w:tcW w:w="2991"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50</w:t>
            </w:r>
          </w:p>
        </w:tc>
        <w:tc>
          <w:tcPr>
            <w:tcW w:w="1824"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1992</w:t>
            </w:r>
          </w:p>
        </w:tc>
      </w:tr>
      <w:tr w:rsidR="002C2FA4" w:rsidRPr="00F42235" w:rsidTr="00A30ED5">
        <w:tc>
          <w:tcPr>
            <w:tcW w:w="2716" w:type="dxa"/>
            <w:vMerge w:val="restart"/>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ПТВМ</w:t>
            </w:r>
          </w:p>
        </w:tc>
        <w:tc>
          <w:tcPr>
            <w:tcW w:w="2323"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ПТВМ-30</w:t>
            </w:r>
          </w:p>
        </w:tc>
        <w:tc>
          <w:tcPr>
            <w:tcW w:w="2991"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35</w:t>
            </w:r>
          </w:p>
        </w:tc>
        <w:tc>
          <w:tcPr>
            <w:tcW w:w="1824"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1974</w:t>
            </w:r>
          </w:p>
        </w:tc>
      </w:tr>
      <w:tr w:rsidR="002C2FA4" w:rsidRPr="00F42235" w:rsidTr="00A30ED5">
        <w:tc>
          <w:tcPr>
            <w:tcW w:w="2716" w:type="dxa"/>
            <w:vMerge/>
            <w:shd w:val="clear" w:color="auto" w:fill="auto"/>
          </w:tcPr>
          <w:p w:rsidR="002C2FA4" w:rsidRPr="00F42235" w:rsidRDefault="002C2FA4" w:rsidP="00A30ED5">
            <w:pPr>
              <w:pStyle w:val="a0"/>
              <w:jc w:val="both"/>
              <w:rPr>
                <w:rFonts w:cs="Times New Roman"/>
                <w:sz w:val="26"/>
                <w:szCs w:val="26"/>
              </w:rPr>
            </w:pPr>
          </w:p>
        </w:tc>
        <w:tc>
          <w:tcPr>
            <w:tcW w:w="2323"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ПТВМ-30</w:t>
            </w:r>
          </w:p>
        </w:tc>
        <w:tc>
          <w:tcPr>
            <w:tcW w:w="2991"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35</w:t>
            </w:r>
          </w:p>
        </w:tc>
        <w:tc>
          <w:tcPr>
            <w:tcW w:w="1824" w:type="dxa"/>
            <w:shd w:val="clear" w:color="auto" w:fill="auto"/>
          </w:tcPr>
          <w:p w:rsidR="002C2FA4" w:rsidRPr="00F42235" w:rsidRDefault="002C2FA4" w:rsidP="00A30ED5">
            <w:pPr>
              <w:pStyle w:val="a0"/>
              <w:jc w:val="both"/>
              <w:rPr>
                <w:rFonts w:cs="Times New Roman"/>
                <w:sz w:val="26"/>
                <w:szCs w:val="26"/>
              </w:rPr>
            </w:pPr>
            <w:r w:rsidRPr="00F42235">
              <w:rPr>
                <w:rFonts w:cs="Times New Roman"/>
                <w:sz w:val="26"/>
                <w:szCs w:val="26"/>
              </w:rPr>
              <w:t>1976</w:t>
            </w:r>
          </w:p>
        </w:tc>
      </w:tr>
    </w:tbl>
    <w:p w:rsidR="002C2FA4" w:rsidRPr="00F42235" w:rsidRDefault="002C2FA4" w:rsidP="002C2FA4">
      <w:pPr>
        <w:pStyle w:val="a0"/>
        <w:ind w:firstLine="709"/>
        <w:jc w:val="both"/>
        <w:rPr>
          <w:rFonts w:cs="Times New Roman"/>
          <w:sz w:val="26"/>
          <w:szCs w:val="26"/>
        </w:rPr>
      </w:pPr>
      <w:r w:rsidRPr="00F42235">
        <w:rPr>
          <w:rFonts w:cs="Times New Roman"/>
          <w:sz w:val="26"/>
          <w:szCs w:val="26"/>
        </w:rPr>
        <w:t>Приєднане розрахункове теплове навантаження споживачів</w:t>
      </w:r>
      <w:r w:rsidR="00F768D1" w:rsidRPr="00F42235">
        <w:rPr>
          <w:rFonts w:cs="Times New Roman"/>
          <w:sz w:val="26"/>
          <w:szCs w:val="26"/>
        </w:rPr>
        <w:t xml:space="preserve"> значно нижче встановленої потужності котлів</w:t>
      </w:r>
      <w:r w:rsidRPr="00F42235">
        <w:rPr>
          <w:rFonts w:cs="Times New Roman"/>
          <w:sz w:val="26"/>
          <w:szCs w:val="26"/>
        </w:rPr>
        <w:t>:</w:t>
      </w:r>
    </w:p>
    <w:p w:rsidR="002C2FA4" w:rsidRPr="00F42235" w:rsidRDefault="002C2FA4" w:rsidP="002C2FA4">
      <w:pPr>
        <w:pStyle w:val="a0"/>
        <w:ind w:firstLine="709"/>
        <w:jc w:val="both"/>
        <w:rPr>
          <w:rFonts w:cs="Times New Roman"/>
          <w:sz w:val="26"/>
          <w:szCs w:val="26"/>
        </w:rPr>
      </w:pPr>
      <w:proofErr w:type="spellStart"/>
      <w:r w:rsidRPr="00F42235">
        <w:rPr>
          <w:rFonts w:cs="Times New Roman"/>
          <w:sz w:val="26"/>
          <w:szCs w:val="26"/>
        </w:rPr>
        <w:t>Qр.спож</w:t>
      </w:r>
      <w:proofErr w:type="spellEnd"/>
      <w:r w:rsidRPr="00F42235">
        <w:rPr>
          <w:rFonts w:cs="Times New Roman"/>
          <w:sz w:val="26"/>
          <w:szCs w:val="26"/>
        </w:rPr>
        <w:t xml:space="preserve">. = 56,17 </w:t>
      </w:r>
      <w:proofErr w:type="spellStart"/>
      <w:r w:rsidRPr="00F42235">
        <w:rPr>
          <w:rFonts w:cs="Times New Roman"/>
          <w:sz w:val="26"/>
          <w:szCs w:val="26"/>
        </w:rPr>
        <w:t>Гкал</w:t>
      </w:r>
      <w:proofErr w:type="spellEnd"/>
      <w:r w:rsidRPr="00F42235">
        <w:rPr>
          <w:rFonts w:cs="Times New Roman"/>
          <w:sz w:val="26"/>
          <w:szCs w:val="26"/>
        </w:rPr>
        <w:t>/год.</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В якості палива на котельні використовується природний газ.</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Котельня працює тільки в опалювальний період для потреб опалення. Централізоване гаряче водопостачання від котельні відсутнє.</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Регулювання відпуску теплової енергії в мережу відбувається якісним способом згідно з температурним графіком Т = 105 - 70 ° С.</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lastRenderedPageBreak/>
        <w:t>Котли на котельні ПТВМ були введені в експлуатацію в 1974, 1976 роках і коефіцієнт корисної дії їх складав лише 89%, а питома норма витрат палива -  159,30кг.у.п.</w:t>
      </w:r>
      <w:r w:rsidR="00F768D1" w:rsidRPr="00F42235">
        <w:rPr>
          <w:rFonts w:cs="Times New Roman"/>
          <w:sz w:val="26"/>
          <w:szCs w:val="26"/>
        </w:rPr>
        <w:t xml:space="preserve"> </w:t>
      </w:r>
      <w:r w:rsidRPr="00F42235">
        <w:rPr>
          <w:rFonts w:cs="Times New Roman"/>
          <w:sz w:val="26"/>
          <w:szCs w:val="26"/>
        </w:rPr>
        <w:t>Котли КВГМ- 50-150 були введені в експлуатацію в 1992році,  коефіцієнт корисної дії  складає  91%, а питома норма витрат палива -  156,72кг.у.п.</w:t>
      </w:r>
    </w:p>
    <w:p w:rsidR="002C2FA4" w:rsidRPr="00F42235" w:rsidRDefault="002C2FA4" w:rsidP="002C2FA4">
      <w:pPr>
        <w:pStyle w:val="a0"/>
        <w:ind w:firstLine="709"/>
        <w:jc w:val="both"/>
        <w:rPr>
          <w:rFonts w:cs="Times New Roman"/>
          <w:sz w:val="26"/>
          <w:szCs w:val="26"/>
        </w:rPr>
      </w:pPr>
      <w:r w:rsidRPr="00F42235">
        <w:rPr>
          <w:rFonts w:cs="Times New Roman"/>
          <w:sz w:val="26"/>
          <w:szCs w:val="26"/>
        </w:rPr>
        <w:t>Але так, як фактична температура зовнішнього повітря набагато вища нормативної, то підприємство змушене працювати на котлах меншої потужності (ПТВМ-30), що призводить до перевищення споживання природного газу. Так, в 2017 році  фактична температура зовнішнього повітря склала +2,9ºС при нормативній – (-0,1ºС). Питомі витрати палива по котельні склали 157,6кг.у.п., тобто на 0,88кг.у.п. перевищили нормативні та призвели до перевитрат природного газу на 55,8т.м3.</w:t>
      </w:r>
    </w:p>
    <w:p w:rsidR="002C2FA4" w:rsidRPr="00F42235" w:rsidRDefault="002C2FA4" w:rsidP="002C2FA4">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Крім того, пунктом 5.1.3 оптимізованої схеми перспективного розвитку системи теплопостачання міста Мелітополя  передбачено встановлення модульних котелень  кварталів 302 та 285 для зменшення  теплових втрат  при транспортуванні теплоносія, що  призведе також до зменшення приєднаного теплового навантаження споживачів.</w:t>
      </w:r>
      <w:r w:rsidRPr="00F42235">
        <w:rPr>
          <w:rFonts w:eastAsia="Times New Roman" w:cs="Times New Roman"/>
          <w:b/>
          <w:sz w:val="26"/>
          <w:szCs w:val="26"/>
          <w:lang w:eastAsia="ar-SA" w:bidi="ar-SA"/>
        </w:rPr>
        <w:t xml:space="preserve"> </w:t>
      </w:r>
    </w:p>
    <w:p w:rsidR="002C2FA4" w:rsidRPr="00F42235" w:rsidRDefault="002C2FA4" w:rsidP="002C2FA4">
      <w:pPr>
        <w:ind w:right="140" w:firstLine="709"/>
        <w:jc w:val="both"/>
        <w:rPr>
          <w:rFonts w:eastAsia="Times New Roman" w:cs="Times New Roman"/>
          <w:sz w:val="26"/>
          <w:szCs w:val="26"/>
          <w:lang w:eastAsia="ar-SA" w:bidi="ar-SA"/>
        </w:rPr>
      </w:pPr>
      <w:r w:rsidRPr="00F42235">
        <w:rPr>
          <w:rFonts w:cs="Times New Roman"/>
          <w:sz w:val="26"/>
          <w:szCs w:val="26"/>
        </w:rPr>
        <w:t>Враховуючи вищенаведене, товариство планує здійснити реконструкцію котельні по вул. Покровського, 61/</w:t>
      </w:r>
      <w:r w:rsidRPr="00F42235">
        <w:rPr>
          <w:rFonts w:cs="Times New Roman"/>
          <w:sz w:val="26"/>
          <w:szCs w:val="26"/>
          <w:lang w:val="ru-RU"/>
        </w:rPr>
        <w:t xml:space="preserve">1 </w:t>
      </w:r>
      <w:r w:rsidRPr="00F42235">
        <w:rPr>
          <w:rFonts w:cs="Times New Roman"/>
          <w:sz w:val="26"/>
          <w:szCs w:val="26"/>
        </w:rPr>
        <w:t xml:space="preserve"> з встановленням  2-х </w:t>
      </w:r>
      <w:r w:rsidRPr="00F42235">
        <w:rPr>
          <w:rFonts w:eastAsia="Times New Roman" w:cs="Times New Roman"/>
          <w:sz w:val="26"/>
          <w:szCs w:val="26"/>
          <w:lang w:eastAsia="ar-SA" w:bidi="ar-SA"/>
        </w:rPr>
        <w:t>водогрійних котлів  КВГМ- 10-150 та одного котла  КВГМ-20-150.</w:t>
      </w:r>
    </w:p>
    <w:p w:rsidR="001052F4" w:rsidRPr="00F42235" w:rsidRDefault="001052F4" w:rsidP="002C2FA4">
      <w:pPr>
        <w:ind w:right="140" w:firstLine="709"/>
        <w:jc w:val="both"/>
        <w:rPr>
          <w:rFonts w:cs="Times New Roman"/>
          <w:sz w:val="26"/>
          <w:szCs w:val="26"/>
        </w:rPr>
      </w:pPr>
    </w:p>
    <w:p w:rsidR="00F768D1" w:rsidRPr="00F42235" w:rsidRDefault="00A32511" w:rsidP="00F768D1">
      <w:pPr>
        <w:ind w:right="140" w:firstLine="709"/>
        <w:jc w:val="center"/>
        <w:rPr>
          <w:rFonts w:cs="Times New Roman"/>
          <w:b/>
          <w:sz w:val="26"/>
          <w:szCs w:val="26"/>
        </w:rPr>
      </w:pPr>
      <w:r w:rsidRPr="00F42235">
        <w:rPr>
          <w:rFonts w:cs="Times New Roman"/>
          <w:b/>
          <w:sz w:val="26"/>
          <w:szCs w:val="26"/>
        </w:rPr>
        <w:t xml:space="preserve">3.8.  </w:t>
      </w:r>
      <w:r w:rsidR="00F768D1" w:rsidRPr="00F42235">
        <w:rPr>
          <w:rFonts w:cs="Times New Roman"/>
          <w:b/>
          <w:color w:val="333333"/>
          <w:sz w:val="26"/>
          <w:szCs w:val="26"/>
          <w:shd w:val="clear" w:color="auto" w:fill="FFFFFF"/>
        </w:rPr>
        <w:t xml:space="preserve">Технічне переоснащення </w:t>
      </w:r>
      <w:r w:rsidR="00F768D1" w:rsidRPr="00F42235">
        <w:rPr>
          <w:rFonts w:cs="Times New Roman"/>
          <w:b/>
          <w:sz w:val="26"/>
          <w:szCs w:val="26"/>
        </w:rPr>
        <w:t>першої черги котельні по вул. Г. Сталінграду, 2/1-проектні роботи</w:t>
      </w:r>
      <w:r w:rsidR="00670A94" w:rsidRPr="00F42235">
        <w:rPr>
          <w:rFonts w:cs="Times New Roman"/>
          <w:b/>
          <w:sz w:val="26"/>
          <w:szCs w:val="26"/>
        </w:rPr>
        <w:t>.</w:t>
      </w:r>
    </w:p>
    <w:p w:rsidR="00670A94" w:rsidRPr="00F42235" w:rsidRDefault="00670A94" w:rsidP="00F768D1">
      <w:pPr>
        <w:ind w:right="140" w:firstLine="709"/>
        <w:jc w:val="center"/>
        <w:rPr>
          <w:rFonts w:cs="Times New Roman"/>
          <w:b/>
          <w:sz w:val="26"/>
          <w:szCs w:val="26"/>
        </w:rPr>
      </w:pPr>
    </w:p>
    <w:p w:rsidR="000C6CBC" w:rsidRPr="00F42235" w:rsidRDefault="00F768D1" w:rsidP="00D52013">
      <w:pPr>
        <w:ind w:right="140" w:firstLine="709"/>
        <w:rPr>
          <w:rFonts w:cs="Times New Roman"/>
          <w:sz w:val="26"/>
          <w:szCs w:val="26"/>
        </w:rPr>
      </w:pPr>
      <w:r w:rsidRPr="00F42235">
        <w:rPr>
          <w:rFonts w:cs="Times New Roman"/>
          <w:sz w:val="26"/>
          <w:szCs w:val="26"/>
        </w:rPr>
        <w:t xml:space="preserve"> </w:t>
      </w:r>
      <w:r w:rsidR="000C6CBC" w:rsidRPr="00F42235">
        <w:rPr>
          <w:rFonts w:cs="Times New Roman"/>
          <w:sz w:val="26"/>
          <w:szCs w:val="26"/>
        </w:rPr>
        <w:t xml:space="preserve">Котельня по вул. Г. Сталінграда, 2/1  складається з двох </w:t>
      </w:r>
      <w:r w:rsidR="00D52013" w:rsidRPr="00F42235">
        <w:rPr>
          <w:rFonts w:cs="Times New Roman"/>
          <w:sz w:val="26"/>
          <w:szCs w:val="26"/>
        </w:rPr>
        <w:t>черг</w:t>
      </w:r>
      <w:r w:rsidR="000C6CBC" w:rsidRPr="00F42235">
        <w:rPr>
          <w:rFonts w:cs="Times New Roman"/>
          <w:sz w:val="26"/>
          <w:szCs w:val="26"/>
        </w:rPr>
        <w:t xml:space="preserve">, які працюють на одну теплову мережу паралельно. </w:t>
      </w:r>
    </w:p>
    <w:p w:rsidR="000C6CBC" w:rsidRPr="00F42235" w:rsidRDefault="000C6CBC" w:rsidP="000C6CBC">
      <w:pPr>
        <w:ind w:right="140" w:firstLine="709"/>
        <w:jc w:val="both"/>
        <w:rPr>
          <w:rFonts w:cs="Times New Roman"/>
          <w:sz w:val="26"/>
          <w:szCs w:val="26"/>
        </w:rPr>
      </w:pPr>
      <w:proofErr w:type="spellStart"/>
      <w:r w:rsidRPr="00F42235">
        <w:rPr>
          <w:rFonts w:cs="Times New Roman"/>
          <w:sz w:val="26"/>
          <w:szCs w:val="26"/>
        </w:rPr>
        <w:t>Сумарная</w:t>
      </w:r>
      <w:proofErr w:type="spellEnd"/>
      <w:r w:rsidRPr="00F42235">
        <w:rPr>
          <w:rFonts w:cs="Times New Roman"/>
          <w:sz w:val="26"/>
          <w:szCs w:val="26"/>
        </w:rPr>
        <w:t xml:space="preserve"> встановлена </w:t>
      </w:r>
      <w:proofErr w:type="spellStart"/>
      <w:r w:rsidRPr="00F42235">
        <w:rPr>
          <w:rFonts w:cs="Times New Roman"/>
          <w:sz w:val="26"/>
          <w:szCs w:val="26"/>
        </w:rPr>
        <w:t>тепловая</w:t>
      </w:r>
      <w:proofErr w:type="spellEnd"/>
      <w:r w:rsidRPr="00F42235">
        <w:rPr>
          <w:rFonts w:cs="Times New Roman"/>
          <w:sz w:val="26"/>
          <w:szCs w:val="26"/>
        </w:rPr>
        <w:t xml:space="preserve"> потужність котельні ЕРТМ-2 по вул. Героїв Сталінграда складає:</w:t>
      </w:r>
    </w:p>
    <w:p w:rsidR="000C6CBC" w:rsidRPr="00F42235" w:rsidRDefault="000C6CBC" w:rsidP="000C6CBC">
      <w:pPr>
        <w:ind w:right="140" w:firstLine="709"/>
        <w:jc w:val="both"/>
        <w:rPr>
          <w:rFonts w:cs="Times New Roman"/>
          <w:sz w:val="26"/>
          <w:szCs w:val="26"/>
        </w:rPr>
      </w:pPr>
      <w:proofErr w:type="spellStart"/>
      <w:r w:rsidRPr="00F42235">
        <w:rPr>
          <w:rFonts w:cs="Times New Roman"/>
          <w:sz w:val="26"/>
          <w:szCs w:val="26"/>
        </w:rPr>
        <w:t>Qкот</w:t>
      </w:r>
      <w:proofErr w:type="spellEnd"/>
      <w:r w:rsidRPr="00F42235">
        <w:rPr>
          <w:rFonts w:cs="Times New Roman"/>
          <w:sz w:val="26"/>
          <w:szCs w:val="26"/>
        </w:rPr>
        <w:t xml:space="preserve">. = 60 </w:t>
      </w:r>
      <w:proofErr w:type="spellStart"/>
      <w:r w:rsidRPr="00F42235">
        <w:rPr>
          <w:rFonts w:cs="Times New Roman"/>
          <w:sz w:val="26"/>
          <w:szCs w:val="26"/>
        </w:rPr>
        <w:t>Гкал</w:t>
      </w:r>
      <w:proofErr w:type="spellEnd"/>
      <w:r w:rsidRPr="00F42235">
        <w:rPr>
          <w:rFonts w:cs="Times New Roman"/>
          <w:sz w:val="26"/>
          <w:szCs w:val="26"/>
        </w:rPr>
        <w:t xml:space="preserve"> /год (69,</w:t>
      </w:r>
      <w:r w:rsidR="00D52013" w:rsidRPr="00F42235">
        <w:rPr>
          <w:rFonts w:cs="Times New Roman"/>
          <w:sz w:val="26"/>
          <w:szCs w:val="26"/>
        </w:rPr>
        <w:t xml:space="preserve">78 </w:t>
      </w:r>
      <w:proofErr w:type="spellStart"/>
      <w:r w:rsidRPr="00F42235">
        <w:rPr>
          <w:rFonts w:cs="Times New Roman"/>
          <w:sz w:val="26"/>
          <w:szCs w:val="26"/>
        </w:rPr>
        <w:t>МВт</w:t>
      </w:r>
      <w:proofErr w:type="spellEnd"/>
      <w:r w:rsidRPr="00F42235">
        <w:rPr>
          <w:rFonts w:cs="Times New Roman"/>
          <w:sz w:val="26"/>
          <w:szCs w:val="26"/>
        </w:rPr>
        <w:t>).</w:t>
      </w:r>
    </w:p>
    <w:p w:rsidR="00670A94" w:rsidRPr="00F42235" w:rsidRDefault="00670A94" w:rsidP="000C6CBC">
      <w:pPr>
        <w:ind w:right="140" w:firstLine="709"/>
        <w:jc w:val="both"/>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148"/>
        <w:gridCol w:w="2892"/>
        <w:gridCol w:w="1790"/>
      </w:tblGrid>
      <w:tr w:rsidR="000C6CBC" w:rsidRPr="00F42235" w:rsidTr="000C6CBC">
        <w:tc>
          <w:tcPr>
            <w:tcW w:w="3024" w:type="dxa"/>
            <w:vMerge w:val="restart"/>
            <w:tcBorders>
              <w:top w:val="single" w:sz="4" w:space="0" w:color="auto"/>
              <w:left w:val="single" w:sz="4" w:space="0" w:color="auto"/>
              <w:bottom w:val="single" w:sz="4" w:space="0" w:color="auto"/>
              <w:right w:val="single" w:sz="4" w:space="0" w:color="auto"/>
            </w:tcBorders>
            <w:shd w:val="clear" w:color="auto" w:fill="auto"/>
          </w:tcPr>
          <w:p w:rsidR="000C6CBC" w:rsidRPr="00F42235" w:rsidRDefault="000C6CBC" w:rsidP="0032359A">
            <w:pPr>
              <w:pStyle w:val="a0"/>
              <w:jc w:val="center"/>
              <w:rPr>
                <w:rFonts w:cs="Times New Roman"/>
                <w:sz w:val="26"/>
                <w:szCs w:val="26"/>
              </w:rPr>
            </w:pPr>
            <w:r w:rsidRPr="00F42235">
              <w:rPr>
                <w:rFonts w:cs="Times New Roman"/>
                <w:sz w:val="26"/>
                <w:szCs w:val="26"/>
              </w:rPr>
              <w:t>Котельня вул. Г.Сталінграда,2/1</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0C6CBC" w:rsidRPr="00F42235" w:rsidRDefault="000C6CBC" w:rsidP="00A30ED5">
            <w:pPr>
              <w:pStyle w:val="a0"/>
              <w:jc w:val="both"/>
              <w:rPr>
                <w:rFonts w:cs="Times New Roman"/>
                <w:sz w:val="26"/>
                <w:szCs w:val="26"/>
              </w:rPr>
            </w:pPr>
            <w:r w:rsidRPr="00F42235">
              <w:rPr>
                <w:rFonts w:cs="Times New Roman"/>
                <w:sz w:val="26"/>
                <w:szCs w:val="26"/>
              </w:rPr>
              <w:t>Тип встановлених котлів</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0C6CBC" w:rsidRPr="00F42235" w:rsidRDefault="000C6CBC" w:rsidP="00A30ED5">
            <w:pPr>
              <w:pStyle w:val="a0"/>
              <w:jc w:val="both"/>
              <w:rPr>
                <w:rFonts w:cs="Times New Roman"/>
                <w:sz w:val="26"/>
                <w:szCs w:val="26"/>
              </w:rPr>
            </w:pPr>
            <w:r w:rsidRPr="00F42235">
              <w:rPr>
                <w:rFonts w:cs="Times New Roman"/>
                <w:sz w:val="26"/>
                <w:szCs w:val="26"/>
              </w:rPr>
              <w:t xml:space="preserve">Теплопродуктивність, </w:t>
            </w:r>
            <w:proofErr w:type="spellStart"/>
            <w:r w:rsidRPr="00F42235">
              <w:rPr>
                <w:rFonts w:cs="Times New Roman"/>
                <w:sz w:val="26"/>
                <w:szCs w:val="26"/>
              </w:rPr>
              <w:t>Гкал</w:t>
            </w:r>
            <w:proofErr w:type="spellEnd"/>
            <w:r w:rsidRPr="00F42235">
              <w:rPr>
                <w:rFonts w:cs="Times New Roman"/>
                <w:sz w:val="26"/>
                <w:szCs w:val="26"/>
              </w:rPr>
              <w:t>/год</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0C6CBC" w:rsidRPr="00F42235" w:rsidRDefault="000C6CBC" w:rsidP="00A30ED5">
            <w:pPr>
              <w:pStyle w:val="a0"/>
              <w:jc w:val="both"/>
              <w:rPr>
                <w:rFonts w:cs="Times New Roman"/>
                <w:sz w:val="26"/>
                <w:szCs w:val="26"/>
              </w:rPr>
            </w:pPr>
            <w:r w:rsidRPr="00F42235">
              <w:rPr>
                <w:rFonts w:cs="Times New Roman"/>
                <w:sz w:val="26"/>
                <w:szCs w:val="26"/>
              </w:rPr>
              <w:t>Рік вводу в експлуатацію</w:t>
            </w:r>
          </w:p>
        </w:tc>
      </w:tr>
      <w:tr w:rsidR="0032359A" w:rsidRPr="00F42235" w:rsidTr="00A30ED5">
        <w:tc>
          <w:tcPr>
            <w:tcW w:w="3024" w:type="dxa"/>
            <w:vMerge w:val="restart"/>
            <w:tcBorders>
              <w:top w:val="single" w:sz="4" w:space="0" w:color="auto"/>
              <w:left w:val="single" w:sz="4" w:space="0" w:color="auto"/>
              <w:right w:val="single" w:sz="4" w:space="0" w:color="auto"/>
            </w:tcBorders>
            <w:shd w:val="clear" w:color="auto" w:fill="auto"/>
          </w:tcPr>
          <w:p w:rsidR="0032359A" w:rsidRPr="00F42235" w:rsidRDefault="0032359A" w:rsidP="0032359A">
            <w:pPr>
              <w:pStyle w:val="a0"/>
              <w:jc w:val="center"/>
              <w:rPr>
                <w:rFonts w:cs="Times New Roman"/>
                <w:sz w:val="26"/>
                <w:szCs w:val="26"/>
              </w:rPr>
            </w:pPr>
            <w:r w:rsidRPr="00F42235">
              <w:rPr>
                <w:rFonts w:cs="Times New Roman"/>
                <w:sz w:val="26"/>
                <w:szCs w:val="26"/>
              </w:rPr>
              <w:t>1черга</w:t>
            </w: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0C6CBC">
            <w:pPr>
              <w:pStyle w:val="a0"/>
              <w:jc w:val="both"/>
              <w:rPr>
                <w:rFonts w:cs="Times New Roman"/>
                <w:sz w:val="26"/>
                <w:szCs w:val="26"/>
              </w:rPr>
            </w:pPr>
            <w:r w:rsidRPr="00F42235">
              <w:rPr>
                <w:rFonts w:cs="Times New Roman"/>
                <w:sz w:val="26"/>
                <w:szCs w:val="26"/>
              </w:rPr>
              <w:t>КВГМ- 20/150</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r w:rsidRPr="00F42235">
              <w:rPr>
                <w:rFonts w:cs="Times New Roman"/>
                <w:sz w:val="26"/>
                <w:szCs w:val="26"/>
              </w:rPr>
              <w:t>20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r w:rsidRPr="00F42235">
              <w:rPr>
                <w:rFonts w:cs="Times New Roman"/>
                <w:sz w:val="26"/>
                <w:szCs w:val="26"/>
              </w:rPr>
              <w:t>2017</w:t>
            </w:r>
          </w:p>
        </w:tc>
      </w:tr>
      <w:tr w:rsidR="0032359A" w:rsidRPr="00F42235" w:rsidTr="00A30ED5">
        <w:tc>
          <w:tcPr>
            <w:tcW w:w="3024" w:type="dxa"/>
            <w:vMerge/>
            <w:tcBorders>
              <w:left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0C6CBC">
            <w:pPr>
              <w:pStyle w:val="a0"/>
              <w:jc w:val="both"/>
              <w:rPr>
                <w:rFonts w:cs="Times New Roman"/>
                <w:sz w:val="26"/>
                <w:szCs w:val="26"/>
              </w:rPr>
            </w:pPr>
            <w:r w:rsidRPr="00F42235">
              <w:rPr>
                <w:rFonts w:cs="Times New Roman"/>
                <w:sz w:val="26"/>
                <w:szCs w:val="26"/>
              </w:rPr>
              <w:t>КВГМ-10/150</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r w:rsidRPr="00F42235">
              <w:rPr>
                <w:rFonts w:cs="Times New Roman"/>
                <w:sz w:val="26"/>
                <w:szCs w:val="26"/>
              </w:rPr>
              <w:t>10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32359A">
            <w:pPr>
              <w:pStyle w:val="a0"/>
              <w:jc w:val="both"/>
              <w:rPr>
                <w:rFonts w:cs="Times New Roman"/>
                <w:sz w:val="26"/>
                <w:szCs w:val="26"/>
              </w:rPr>
            </w:pPr>
            <w:r w:rsidRPr="00F42235">
              <w:rPr>
                <w:rFonts w:cs="Times New Roman"/>
                <w:sz w:val="26"/>
                <w:szCs w:val="26"/>
              </w:rPr>
              <w:t>1994</w:t>
            </w:r>
          </w:p>
        </w:tc>
      </w:tr>
      <w:tr w:rsidR="0032359A" w:rsidRPr="00F42235" w:rsidTr="00DD0C65">
        <w:tc>
          <w:tcPr>
            <w:tcW w:w="3024" w:type="dxa"/>
            <w:vMerge/>
            <w:tcBorders>
              <w:left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1D2109">
            <w:pPr>
              <w:pStyle w:val="a0"/>
              <w:jc w:val="both"/>
              <w:rPr>
                <w:rFonts w:cs="Times New Roman"/>
                <w:sz w:val="26"/>
                <w:szCs w:val="26"/>
              </w:rPr>
            </w:pPr>
            <w:r w:rsidRPr="00F42235">
              <w:rPr>
                <w:rFonts w:cs="Times New Roman"/>
                <w:sz w:val="26"/>
                <w:szCs w:val="26"/>
              </w:rPr>
              <w:t>КВГМ-10/150</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1D2109">
            <w:pPr>
              <w:pStyle w:val="a0"/>
              <w:jc w:val="both"/>
              <w:rPr>
                <w:rFonts w:cs="Times New Roman"/>
                <w:sz w:val="26"/>
                <w:szCs w:val="26"/>
              </w:rPr>
            </w:pPr>
            <w:r w:rsidRPr="00F42235">
              <w:rPr>
                <w:rFonts w:cs="Times New Roman"/>
                <w:sz w:val="26"/>
                <w:szCs w:val="26"/>
              </w:rPr>
              <w:t>10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32359A">
            <w:pPr>
              <w:pStyle w:val="a0"/>
              <w:jc w:val="both"/>
              <w:rPr>
                <w:rFonts w:cs="Times New Roman"/>
                <w:sz w:val="26"/>
                <w:szCs w:val="26"/>
              </w:rPr>
            </w:pPr>
            <w:r w:rsidRPr="00F42235">
              <w:rPr>
                <w:rFonts w:cs="Times New Roman"/>
                <w:sz w:val="26"/>
                <w:szCs w:val="26"/>
              </w:rPr>
              <w:t>1994</w:t>
            </w:r>
          </w:p>
        </w:tc>
      </w:tr>
      <w:tr w:rsidR="0032359A" w:rsidRPr="00F42235" w:rsidTr="00DD0C65">
        <w:tc>
          <w:tcPr>
            <w:tcW w:w="3024" w:type="dxa"/>
            <w:vMerge/>
            <w:tcBorders>
              <w:left w:val="single" w:sz="4" w:space="0" w:color="auto"/>
              <w:bottom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p>
        </w:tc>
        <w:tc>
          <w:tcPr>
            <w:tcW w:w="2148"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A30ED5">
            <w:pPr>
              <w:pStyle w:val="a0"/>
              <w:jc w:val="both"/>
              <w:rPr>
                <w:rFonts w:cs="Times New Roman"/>
                <w:sz w:val="26"/>
                <w:szCs w:val="26"/>
              </w:rPr>
            </w:pPr>
            <w:r w:rsidRPr="00F42235">
              <w:rPr>
                <w:rFonts w:cs="Times New Roman"/>
                <w:sz w:val="26"/>
                <w:szCs w:val="26"/>
              </w:rPr>
              <w:t>КВГМ-10/150</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1D2109">
            <w:pPr>
              <w:pStyle w:val="a0"/>
              <w:jc w:val="both"/>
              <w:rPr>
                <w:rFonts w:cs="Times New Roman"/>
                <w:sz w:val="26"/>
                <w:szCs w:val="26"/>
              </w:rPr>
            </w:pPr>
            <w:r w:rsidRPr="00F42235">
              <w:rPr>
                <w:rFonts w:cs="Times New Roman"/>
                <w:sz w:val="26"/>
                <w:szCs w:val="26"/>
              </w:rPr>
              <w:t>10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32359A" w:rsidRPr="00F42235" w:rsidRDefault="0032359A" w:rsidP="0032359A">
            <w:pPr>
              <w:pStyle w:val="a0"/>
              <w:jc w:val="both"/>
              <w:rPr>
                <w:rFonts w:cs="Times New Roman"/>
                <w:sz w:val="26"/>
                <w:szCs w:val="26"/>
              </w:rPr>
            </w:pPr>
            <w:r w:rsidRPr="00F42235">
              <w:rPr>
                <w:rFonts w:cs="Times New Roman"/>
                <w:sz w:val="26"/>
                <w:szCs w:val="26"/>
              </w:rPr>
              <w:t>2000</w:t>
            </w:r>
          </w:p>
        </w:tc>
      </w:tr>
      <w:tr w:rsidR="000C6CBC" w:rsidRPr="00F42235" w:rsidTr="00A30ED5">
        <w:tc>
          <w:tcPr>
            <w:tcW w:w="3024" w:type="dxa"/>
            <w:shd w:val="clear" w:color="auto" w:fill="auto"/>
          </w:tcPr>
          <w:p w:rsidR="000C6CBC" w:rsidRPr="00F42235" w:rsidRDefault="0032359A" w:rsidP="0032359A">
            <w:pPr>
              <w:pStyle w:val="a0"/>
              <w:jc w:val="center"/>
              <w:rPr>
                <w:rFonts w:cs="Times New Roman"/>
                <w:sz w:val="26"/>
                <w:szCs w:val="26"/>
              </w:rPr>
            </w:pPr>
            <w:r w:rsidRPr="00F42235">
              <w:rPr>
                <w:rFonts w:cs="Times New Roman"/>
                <w:sz w:val="26"/>
                <w:szCs w:val="26"/>
              </w:rPr>
              <w:t>2черга</w:t>
            </w:r>
          </w:p>
        </w:tc>
        <w:tc>
          <w:tcPr>
            <w:tcW w:w="2148" w:type="dxa"/>
            <w:shd w:val="clear" w:color="auto" w:fill="auto"/>
          </w:tcPr>
          <w:p w:rsidR="000C6CBC" w:rsidRPr="00F42235" w:rsidRDefault="001D2109" w:rsidP="00A30ED5">
            <w:pPr>
              <w:pStyle w:val="a0"/>
              <w:jc w:val="both"/>
              <w:rPr>
                <w:rFonts w:cs="Times New Roman"/>
                <w:sz w:val="26"/>
                <w:szCs w:val="26"/>
              </w:rPr>
            </w:pPr>
            <w:r w:rsidRPr="00F42235">
              <w:rPr>
                <w:rFonts w:cs="Times New Roman"/>
                <w:sz w:val="26"/>
                <w:szCs w:val="26"/>
              </w:rPr>
              <w:t>КВГМ-10</w:t>
            </w:r>
            <w:r w:rsidR="0032359A" w:rsidRPr="00F42235">
              <w:rPr>
                <w:rFonts w:cs="Times New Roman"/>
                <w:sz w:val="26"/>
                <w:szCs w:val="26"/>
              </w:rPr>
              <w:t>/150</w:t>
            </w:r>
          </w:p>
        </w:tc>
        <w:tc>
          <w:tcPr>
            <w:tcW w:w="2892" w:type="dxa"/>
            <w:shd w:val="clear" w:color="auto" w:fill="auto"/>
          </w:tcPr>
          <w:p w:rsidR="000C6CBC" w:rsidRPr="00F42235" w:rsidRDefault="001D2109" w:rsidP="00A30ED5">
            <w:pPr>
              <w:pStyle w:val="a0"/>
              <w:jc w:val="both"/>
              <w:rPr>
                <w:rFonts w:cs="Times New Roman"/>
                <w:sz w:val="26"/>
                <w:szCs w:val="26"/>
              </w:rPr>
            </w:pPr>
            <w:r w:rsidRPr="00F42235">
              <w:rPr>
                <w:rFonts w:cs="Times New Roman"/>
                <w:sz w:val="26"/>
                <w:szCs w:val="26"/>
              </w:rPr>
              <w:t>10</w:t>
            </w:r>
          </w:p>
        </w:tc>
        <w:tc>
          <w:tcPr>
            <w:tcW w:w="1790" w:type="dxa"/>
            <w:shd w:val="clear" w:color="auto" w:fill="auto"/>
          </w:tcPr>
          <w:p w:rsidR="000C6CBC" w:rsidRPr="00F42235" w:rsidRDefault="0032359A" w:rsidP="00A30ED5">
            <w:pPr>
              <w:pStyle w:val="a0"/>
              <w:jc w:val="both"/>
              <w:rPr>
                <w:rFonts w:cs="Times New Roman"/>
                <w:sz w:val="26"/>
                <w:szCs w:val="26"/>
              </w:rPr>
            </w:pPr>
            <w:r w:rsidRPr="00F42235">
              <w:rPr>
                <w:rFonts w:cs="Times New Roman"/>
                <w:sz w:val="26"/>
                <w:szCs w:val="26"/>
              </w:rPr>
              <w:t>2001</w:t>
            </w:r>
          </w:p>
        </w:tc>
      </w:tr>
    </w:tbl>
    <w:p w:rsidR="000C6CBC" w:rsidRPr="00F42235" w:rsidRDefault="000C6CBC" w:rsidP="000C6CBC">
      <w:pPr>
        <w:ind w:right="140" w:firstLine="709"/>
        <w:jc w:val="both"/>
        <w:rPr>
          <w:rFonts w:cs="Times New Roman"/>
          <w:sz w:val="26"/>
          <w:szCs w:val="26"/>
        </w:rPr>
      </w:pPr>
    </w:p>
    <w:p w:rsidR="000C6CBC" w:rsidRPr="00F42235" w:rsidRDefault="000C6CBC" w:rsidP="000C6CBC">
      <w:pPr>
        <w:ind w:right="140" w:firstLine="709"/>
        <w:jc w:val="both"/>
        <w:rPr>
          <w:rFonts w:cs="Times New Roman"/>
          <w:sz w:val="26"/>
          <w:szCs w:val="26"/>
        </w:rPr>
      </w:pPr>
      <w:r w:rsidRPr="00F42235">
        <w:rPr>
          <w:rFonts w:cs="Times New Roman"/>
          <w:sz w:val="26"/>
          <w:szCs w:val="26"/>
        </w:rPr>
        <w:t>Приєднана розрахункова теплова навантаження споживачів:</w:t>
      </w:r>
    </w:p>
    <w:p w:rsidR="000C6CBC" w:rsidRPr="00F42235" w:rsidRDefault="000C6CBC" w:rsidP="000C6CBC">
      <w:pPr>
        <w:ind w:right="140" w:firstLine="709"/>
        <w:jc w:val="both"/>
        <w:rPr>
          <w:rFonts w:cs="Times New Roman"/>
          <w:sz w:val="26"/>
          <w:szCs w:val="26"/>
        </w:rPr>
      </w:pPr>
      <w:proofErr w:type="spellStart"/>
      <w:r w:rsidRPr="00F42235">
        <w:rPr>
          <w:rFonts w:cs="Times New Roman"/>
          <w:sz w:val="26"/>
          <w:szCs w:val="26"/>
        </w:rPr>
        <w:t>Qр.потр</w:t>
      </w:r>
      <w:proofErr w:type="spellEnd"/>
      <w:r w:rsidRPr="00F42235">
        <w:rPr>
          <w:rFonts w:cs="Times New Roman"/>
          <w:sz w:val="26"/>
          <w:szCs w:val="26"/>
        </w:rPr>
        <w:t xml:space="preserve">. </w:t>
      </w:r>
      <w:r w:rsidR="00D52013" w:rsidRPr="00F42235">
        <w:rPr>
          <w:rFonts w:cs="Times New Roman"/>
          <w:sz w:val="26"/>
          <w:szCs w:val="26"/>
        </w:rPr>
        <w:t xml:space="preserve">=51,8 </w:t>
      </w:r>
      <w:proofErr w:type="spellStart"/>
      <w:r w:rsidRPr="00F42235">
        <w:rPr>
          <w:rFonts w:cs="Times New Roman"/>
          <w:sz w:val="26"/>
          <w:szCs w:val="26"/>
        </w:rPr>
        <w:t>Гкал</w:t>
      </w:r>
      <w:proofErr w:type="spellEnd"/>
      <w:r w:rsidRPr="00F42235">
        <w:rPr>
          <w:rFonts w:cs="Times New Roman"/>
          <w:sz w:val="26"/>
          <w:szCs w:val="26"/>
        </w:rPr>
        <w:t xml:space="preserve"> / </w:t>
      </w:r>
      <w:r w:rsidR="00D52013" w:rsidRPr="00F42235">
        <w:rPr>
          <w:rFonts w:cs="Times New Roman"/>
          <w:sz w:val="26"/>
          <w:szCs w:val="26"/>
        </w:rPr>
        <w:t>год</w:t>
      </w:r>
      <w:r w:rsidRPr="00F42235">
        <w:rPr>
          <w:rFonts w:cs="Times New Roman"/>
          <w:sz w:val="26"/>
          <w:szCs w:val="26"/>
        </w:rPr>
        <w:t xml:space="preserve"> (</w:t>
      </w:r>
      <w:r w:rsidR="00D52013" w:rsidRPr="00F42235">
        <w:rPr>
          <w:rFonts w:cs="Times New Roman"/>
          <w:sz w:val="26"/>
          <w:szCs w:val="26"/>
        </w:rPr>
        <w:t>60,24МВт</w:t>
      </w:r>
      <w:r w:rsidRPr="00F42235">
        <w:rPr>
          <w:rFonts w:cs="Times New Roman"/>
          <w:sz w:val="26"/>
          <w:szCs w:val="26"/>
        </w:rPr>
        <w:t>).</w:t>
      </w:r>
    </w:p>
    <w:p w:rsidR="000C6CBC" w:rsidRPr="00F42235" w:rsidRDefault="000C6CBC" w:rsidP="000C6CBC">
      <w:pPr>
        <w:ind w:right="140" w:firstLine="709"/>
        <w:jc w:val="both"/>
        <w:rPr>
          <w:rFonts w:cs="Times New Roman"/>
          <w:sz w:val="26"/>
          <w:szCs w:val="26"/>
        </w:rPr>
      </w:pPr>
      <w:r w:rsidRPr="00F42235">
        <w:rPr>
          <w:rFonts w:cs="Times New Roman"/>
          <w:sz w:val="26"/>
          <w:szCs w:val="26"/>
        </w:rPr>
        <w:t xml:space="preserve">В якості </w:t>
      </w:r>
      <w:proofErr w:type="spellStart"/>
      <w:r w:rsidRPr="00F42235">
        <w:rPr>
          <w:rFonts w:cs="Times New Roman"/>
          <w:sz w:val="26"/>
          <w:szCs w:val="26"/>
        </w:rPr>
        <w:t>топлива</w:t>
      </w:r>
      <w:proofErr w:type="spellEnd"/>
      <w:r w:rsidRPr="00F42235">
        <w:rPr>
          <w:rFonts w:cs="Times New Roman"/>
          <w:sz w:val="26"/>
          <w:szCs w:val="26"/>
        </w:rPr>
        <w:t xml:space="preserve"> на котельні використовується природний газ.</w:t>
      </w:r>
    </w:p>
    <w:p w:rsidR="000C6CBC" w:rsidRPr="00F42235" w:rsidRDefault="000C6CBC" w:rsidP="000C6CBC">
      <w:pPr>
        <w:ind w:right="140" w:firstLine="709"/>
        <w:jc w:val="both"/>
        <w:rPr>
          <w:rFonts w:cs="Times New Roman"/>
          <w:sz w:val="26"/>
          <w:szCs w:val="26"/>
        </w:rPr>
      </w:pPr>
      <w:proofErr w:type="spellStart"/>
      <w:r w:rsidRPr="00F42235">
        <w:rPr>
          <w:rFonts w:cs="Times New Roman"/>
          <w:sz w:val="26"/>
          <w:szCs w:val="26"/>
        </w:rPr>
        <w:t>Котельная</w:t>
      </w:r>
      <w:proofErr w:type="spellEnd"/>
      <w:r w:rsidRPr="00F42235">
        <w:rPr>
          <w:rFonts w:cs="Times New Roman"/>
          <w:sz w:val="26"/>
          <w:szCs w:val="26"/>
        </w:rPr>
        <w:t xml:space="preserve"> працює тільки в опалювальний період для потреб опалення.</w:t>
      </w:r>
    </w:p>
    <w:p w:rsidR="002C2FA4" w:rsidRPr="00F42235" w:rsidRDefault="002C2FA4" w:rsidP="002C2FA4">
      <w:pPr>
        <w:ind w:right="140" w:firstLine="709"/>
        <w:rPr>
          <w:rFonts w:eastAsia="Times New Roman" w:cs="Times New Roman"/>
          <w:b/>
          <w:sz w:val="26"/>
          <w:szCs w:val="26"/>
          <w:highlight w:val="yellow"/>
          <w:lang w:eastAsia="ar-SA" w:bidi="ar-SA"/>
        </w:rPr>
      </w:pPr>
    </w:p>
    <w:p w:rsidR="00D51AB5" w:rsidRDefault="00D51AB5" w:rsidP="00714D52">
      <w:pPr>
        <w:ind w:firstLine="709"/>
        <w:jc w:val="both"/>
        <w:rPr>
          <w:rFonts w:eastAsia="Times New Roman" w:cs="Times New Roman"/>
          <w:b/>
          <w:sz w:val="26"/>
          <w:szCs w:val="26"/>
          <w:lang w:eastAsia="ar-SA" w:bidi="ar-SA"/>
        </w:rPr>
      </w:pPr>
      <w:r w:rsidRPr="00F42235">
        <w:rPr>
          <w:rFonts w:eastAsia="Times New Roman" w:cs="Times New Roman"/>
          <w:b/>
          <w:sz w:val="26"/>
          <w:szCs w:val="26"/>
          <w:lang w:eastAsia="ar-SA" w:bidi="ar-SA"/>
        </w:rPr>
        <w:t>3.</w:t>
      </w:r>
      <w:r w:rsidR="00A32511" w:rsidRPr="00F42235">
        <w:rPr>
          <w:rFonts w:eastAsia="Times New Roman" w:cs="Times New Roman"/>
          <w:b/>
          <w:sz w:val="26"/>
          <w:szCs w:val="26"/>
          <w:lang w:eastAsia="ar-SA" w:bidi="ar-SA"/>
        </w:rPr>
        <w:t>9-3.</w:t>
      </w:r>
      <w:r w:rsidRPr="00F42235">
        <w:rPr>
          <w:rFonts w:eastAsia="Times New Roman" w:cs="Times New Roman"/>
          <w:b/>
          <w:sz w:val="26"/>
          <w:szCs w:val="26"/>
          <w:lang w:eastAsia="ar-SA" w:bidi="ar-SA"/>
        </w:rPr>
        <w:t>10.  Реконструкція теплових мереж із застосуванням попередньо  ізольованих труб</w:t>
      </w:r>
      <w:r w:rsidR="00F42235">
        <w:rPr>
          <w:rFonts w:eastAsia="Times New Roman" w:cs="Times New Roman"/>
          <w:b/>
          <w:sz w:val="26"/>
          <w:szCs w:val="26"/>
          <w:lang w:eastAsia="ar-SA" w:bidi="ar-SA"/>
        </w:rPr>
        <w:t>.</w:t>
      </w:r>
    </w:p>
    <w:p w:rsidR="00F42235" w:rsidRPr="00F42235" w:rsidRDefault="00F42235" w:rsidP="00714D52">
      <w:pPr>
        <w:ind w:firstLine="709"/>
        <w:jc w:val="both"/>
        <w:rPr>
          <w:rFonts w:eastAsia="Times New Roman" w:cs="Times New Roman"/>
          <w:b/>
          <w:sz w:val="26"/>
          <w:szCs w:val="26"/>
          <w:lang w:eastAsia="ar-SA" w:bidi="ar-SA"/>
        </w:rPr>
      </w:pP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lastRenderedPageBreak/>
        <w:t>На сьогодні теплові мережі є найменш надійними частинами систем теплопостачання через зношеність теплових мереж, яка складає в середньому 40%. Більшість тепломереж – це сталеві труби різних діаметрів ізольовані мінеральною ватою на основі базальтового волокна.</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В останнє десятиріччя широке впровадження отримали </w:t>
      </w:r>
      <w:proofErr w:type="spellStart"/>
      <w:r w:rsidRPr="00F42235">
        <w:rPr>
          <w:rFonts w:eastAsia="Times New Roman" w:cs="Times New Roman"/>
          <w:sz w:val="26"/>
          <w:szCs w:val="26"/>
          <w:lang w:eastAsia="ar-SA" w:bidi="ar-SA"/>
        </w:rPr>
        <w:t>попередньоізольовані</w:t>
      </w:r>
      <w:proofErr w:type="spellEnd"/>
      <w:r w:rsidRPr="00F42235">
        <w:rPr>
          <w:rFonts w:eastAsia="Times New Roman" w:cs="Times New Roman"/>
          <w:sz w:val="26"/>
          <w:szCs w:val="26"/>
          <w:lang w:eastAsia="ar-SA" w:bidi="ar-SA"/>
        </w:rPr>
        <w:t xml:space="preserve"> труби з пінополіуретановою ізоляцією через їх високоякісні термічні характеристики та високу надійність. Відповідно до вимог європейського стандарту EN 253 термін служби попередньо ізольованих труб повинен бути не менше 30 років постійної експлуатації з температурою  120</w:t>
      </w:r>
      <w:r w:rsidR="00D52013" w:rsidRPr="00F42235">
        <w:rPr>
          <w:rFonts w:eastAsia="Times New Roman" w:cs="Times New Roman"/>
          <w:sz w:val="26"/>
          <w:szCs w:val="26"/>
          <w:lang w:eastAsia="ar-SA" w:bidi="ar-SA"/>
        </w:rPr>
        <w:t>°</w:t>
      </w:r>
      <w:r w:rsidRPr="00F42235">
        <w:rPr>
          <w:rFonts w:eastAsia="Times New Roman" w:cs="Times New Roman"/>
          <w:sz w:val="26"/>
          <w:szCs w:val="26"/>
          <w:lang w:eastAsia="ar-SA" w:bidi="ar-SA"/>
        </w:rPr>
        <w:t>С. У си</w:t>
      </w:r>
      <w:r w:rsidR="00D52013" w:rsidRPr="00F42235">
        <w:rPr>
          <w:rFonts w:eastAsia="Times New Roman" w:cs="Times New Roman"/>
          <w:sz w:val="26"/>
          <w:szCs w:val="26"/>
          <w:lang w:eastAsia="ar-SA" w:bidi="ar-SA"/>
        </w:rPr>
        <w:t>стемі, де температура менше  95°</w:t>
      </w:r>
      <w:r w:rsidRPr="00F42235">
        <w:rPr>
          <w:rFonts w:eastAsia="Times New Roman" w:cs="Times New Roman"/>
          <w:sz w:val="26"/>
          <w:szCs w:val="26"/>
          <w:lang w:eastAsia="ar-SA" w:bidi="ar-SA"/>
        </w:rPr>
        <w:t>С, термін служби практично може бути необмеженим. Тобто надійність теплових мереж з цих труб значно вища ніж труб зі звичайною теплоізоляцією.</w:t>
      </w:r>
      <w:r w:rsidR="00670A94" w:rsidRPr="00F42235">
        <w:rPr>
          <w:rFonts w:eastAsia="Times New Roman" w:cs="Times New Roman"/>
          <w:sz w:val="26"/>
          <w:szCs w:val="26"/>
          <w:lang w:eastAsia="ar-SA" w:bidi="ar-SA"/>
        </w:rPr>
        <w:t xml:space="preserve"> </w:t>
      </w:r>
      <w:r w:rsidRPr="00F42235">
        <w:rPr>
          <w:rFonts w:eastAsia="Times New Roman" w:cs="Times New Roman"/>
          <w:sz w:val="26"/>
          <w:szCs w:val="26"/>
          <w:lang w:eastAsia="ar-SA" w:bidi="ar-SA"/>
        </w:rPr>
        <w:t xml:space="preserve">Всього планується замінити </w:t>
      </w:r>
      <w:r w:rsidR="00A32511" w:rsidRPr="00F42235">
        <w:rPr>
          <w:rFonts w:eastAsia="Times New Roman" w:cs="Times New Roman"/>
          <w:b/>
          <w:sz w:val="26"/>
          <w:szCs w:val="26"/>
          <w:lang w:eastAsia="ar-SA" w:bidi="ar-SA"/>
        </w:rPr>
        <w:t>539</w:t>
      </w:r>
      <w:r w:rsidRPr="00F42235">
        <w:rPr>
          <w:rFonts w:eastAsia="Times New Roman" w:cs="Times New Roman"/>
          <w:b/>
          <w:sz w:val="26"/>
          <w:szCs w:val="26"/>
          <w:lang w:eastAsia="ar-SA" w:bidi="ar-SA"/>
        </w:rPr>
        <w:t xml:space="preserve"> м</w:t>
      </w:r>
      <w:r w:rsidRPr="00F42235">
        <w:rPr>
          <w:rFonts w:eastAsia="Times New Roman" w:cs="Times New Roman"/>
          <w:sz w:val="26"/>
          <w:szCs w:val="26"/>
          <w:lang w:eastAsia="ar-SA" w:bidi="ar-SA"/>
        </w:rPr>
        <w:t xml:space="preserve"> </w:t>
      </w:r>
      <w:r w:rsidR="00D52013" w:rsidRPr="00F42235">
        <w:rPr>
          <w:rFonts w:eastAsia="Times New Roman" w:cs="Times New Roman"/>
          <w:sz w:val="26"/>
          <w:szCs w:val="26"/>
          <w:lang w:eastAsia="ar-SA" w:bidi="ar-SA"/>
        </w:rPr>
        <w:t xml:space="preserve">Ø219мм </w:t>
      </w:r>
      <w:r w:rsidRPr="00F42235">
        <w:rPr>
          <w:rFonts w:eastAsia="Times New Roman" w:cs="Times New Roman"/>
          <w:sz w:val="26"/>
          <w:szCs w:val="26"/>
          <w:lang w:eastAsia="ar-SA" w:bidi="ar-SA"/>
        </w:rPr>
        <w:t xml:space="preserve">теплових мереж в однотрубному вимірі. При цьому заощадження газу складатиме  </w:t>
      </w:r>
      <w:r w:rsidRPr="00F42235">
        <w:rPr>
          <w:rFonts w:eastAsia="Times New Roman" w:cs="Times New Roman"/>
          <w:b/>
          <w:sz w:val="26"/>
          <w:szCs w:val="26"/>
          <w:lang w:eastAsia="ar-SA" w:bidi="ar-SA"/>
        </w:rPr>
        <w:t>2</w:t>
      </w:r>
      <w:r w:rsidR="00A32511" w:rsidRPr="00F42235">
        <w:rPr>
          <w:rFonts w:eastAsia="Times New Roman" w:cs="Times New Roman"/>
          <w:b/>
          <w:sz w:val="26"/>
          <w:szCs w:val="26"/>
          <w:lang w:eastAsia="ar-SA" w:bidi="ar-SA"/>
        </w:rPr>
        <w:t>0,</w:t>
      </w:r>
      <w:r w:rsidR="00F42235">
        <w:rPr>
          <w:rFonts w:eastAsia="Times New Roman" w:cs="Times New Roman"/>
          <w:b/>
          <w:sz w:val="26"/>
          <w:szCs w:val="26"/>
          <w:lang w:eastAsia="ar-SA" w:bidi="ar-SA"/>
        </w:rPr>
        <w:t xml:space="preserve"> </w:t>
      </w:r>
      <w:r w:rsidR="00A32511" w:rsidRPr="00F42235">
        <w:rPr>
          <w:rFonts w:eastAsia="Times New Roman" w:cs="Times New Roman"/>
          <w:b/>
          <w:sz w:val="26"/>
          <w:szCs w:val="26"/>
          <w:lang w:eastAsia="ar-SA" w:bidi="ar-SA"/>
        </w:rPr>
        <w:t>17</w:t>
      </w:r>
      <w:r w:rsidRPr="00F42235">
        <w:rPr>
          <w:rFonts w:eastAsia="Times New Roman" w:cs="Times New Roman"/>
          <w:sz w:val="26"/>
          <w:szCs w:val="26"/>
          <w:lang w:eastAsia="ar-SA" w:bidi="ar-SA"/>
        </w:rPr>
        <w:t xml:space="preserve"> </w:t>
      </w:r>
      <w:proofErr w:type="spellStart"/>
      <w:r w:rsidRPr="00F42235">
        <w:rPr>
          <w:rFonts w:eastAsia="Times New Roman" w:cs="Times New Roman"/>
          <w:sz w:val="26"/>
          <w:szCs w:val="26"/>
          <w:lang w:eastAsia="ar-SA" w:bidi="ar-SA"/>
        </w:rPr>
        <w:t>т.у.п</w:t>
      </w:r>
      <w:proofErr w:type="spellEnd"/>
      <w:r w:rsidRPr="00F42235">
        <w:rPr>
          <w:rFonts w:eastAsia="Times New Roman" w:cs="Times New Roman"/>
          <w:sz w:val="26"/>
          <w:szCs w:val="26"/>
          <w:lang w:eastAsia="ar-SA" w:bidi="ar-SA"/>
        </w:rPr>
        <w:t xml:space="preserve">. на рік. </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У табл. 4-6 плану заходів надано вулиці міста Мелітополя, де планується замінити трубопроводи, капітальні вкладення, довжини трубопроводів та їх діаметр. Заміна теплових мереж буде здійснюватися з урахуванням оптимізованої схеми теплопостачання міста</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xml:space="preserve">Економічний ефект від застосування </w:t>
      </w:r>
      <w:proofErr w:type="spellStart"/>
      <w:r w:rsidRPr="00F42235">
        <w:rPr>
          <w:rFonts w:eastAsia="Times New Roman" w:cs="Times New Roman"/>
          <w:sz w:val="26"/>
          <w:szCs w:val="26"/>
          <w:lang w:eastAsia="ar-SA" w:bidi="ar-SA"/>
        </w:rPr>
        <w:t>попередньоізольованих</w:t>
      </w:r>
      <w:proofErr w:type="spellEnd"/>
      <w:r w:rsidRPr="00F42235">
        <w:rPr>
          <w:rFonts w:eastAsia="Times New Roman" w:cs="Times New Roman"/>
          <w:sz w:val="26"/>
          <w:szCs w:val="26"/>
          <w:lang w:eastAsia="ar-SA" w:bidi="ar-SA"/>
        </w:rPr>
        <w:t xml:space="preserve"> труб досягається за рахунок:</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Скорочення теплових втрат у тепломережах</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Зниження витрат палива при виробництві теплової енергії.</w:t>
      </w:r>
    </w:p>
    <w:p w:rsidR="00D51AB5" w:rsidRPr="00F42235" w:rsidRDefault="00D51AB5" w:rsidP="00D51AB5">
      <w:pPr>
        <w:ind w:firstLine="709"/>
        <w:jc w:val="both"/>
        <w:rPr>
          <w:rFonts w:eastAsia="Times New Roman" w:cs="Times New Roman"/>
          <w:sz w:val="26"/>
          <w:szCs w:val="26"/>
          <w:lang w:eastAsia="ar-SA" w:bidi="ar-SA"/>
        </w:rPr>
      </w:pP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Розрахунок економії умовного палива з врахуванням виконаної реконструкції теплових мереж.</w:t>
      </w:r>
    </w:p>
    <w:p w:rsidR="00D51AB5" w:rsidRPr="00F42235" w:rsidRDefault="00D51AB5" w:rsidP="00D51AB5">
      <w:pPr>
        <w:ind w:firstLine="709"/>
        <w:jc w:val="both"/>
        <w:rPr>
          <w:rFonts w:eastAsia="Times New Roman" w:cs="Times New Roman"/>
          <w:sz w:val="26"/>
          <w:szCs w:val="26"/>
          <w:lang w:eastAsia="ar-SA" w:bidi="ar-SA"/>
        </w:rPr>
      </w:pP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Вихідні дані для розрахунків:</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години роботи котельних на рік - 4200 год;</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середньорічна температура води в подавальному та зворотному трубопроводі взята згідно температурних графіків роботи, розрахованих на мінімальну температуру зовнішнього повітря -22°С;</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температура ґрунту, виходячи з якої проектувалася ізоляція трубопроводів  5°С;</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температура повітря, виходячи з якої проектувалася ізоляція трубопроводів  -1°С;</w:t>
      </w:r>
    </w:p>
    <w:p w:rsidR="00D51AB5" w:rsidRPr="00F42235" w:rsidRDefault="00D51AB5"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 питомі втрати в неізольованих та ізольованих трубопроводах залежно від діаметрів труб.</w:t>
      </w:r>
    </w:p>
    <w:p w:rsidR="00D51AB5" w:rsidRPr="00F42235" w:rsidRDefault="00D51AB5" w:rsidP="00D51AB5">
      <w:pPr>
        <w:ind w:firstLine="709"/>
        <w:jc w:val="both"/>
        <w:rPr>
          <w:rFonts w:eastAsia="Times New Roman" w:cs="Times New Roman"/>
          <w:sz w:val="26"/>
          <w:szCs w:val="26"/>
          <w:lang w:eastAsia="ar-SA" w:bidi="ar-SA"/>
        </w:rPr>
      </w:pPr>
    </w:p>
    <w:p w:rsidR="00D51AB5" w:rsidRPr="00F42235" w:rsidRDefault="00870BDC" w:rsidP="00D51AB5">
      <w:pPr>
        <w:ind w:firstLine="709"/>
        <w:jc w:val="both"/>
        <w:rPr>
          <w:rFonts w:eastAsia="Times New Roman" w:cs="Times New Roman"/>
          <w:sz w:val="26"/>
          <w:szCs w:val="26"/>
          <w:lang w:eastAsia="ar-SA" w:bidi="ar-SA"/>
        </w:rPr>
      </w:pPr>
      <w:r w:rsidRPr="00F42235">
        <w:rPr>
          <w:rFonts w:eastAsia="Times New Roman" w:cs="Times New Roman"/>
          <w:sz w:val="26"/>
          <w:szCs w:val="26"/>
          <w:lang w:eastAsia="ar-SA" w:bidi="ar-SA"/>
        </w:rPr>
        <w:t>Економія палива в грошовому виразі розрахована, виходячи з того, що 83,0% палива за ціною 5674,7 грн.(без ПДВ) за 1 тис.м3 споживається підприємством на виробництво теплової енергії для населення, 17,0% - за ціною 8639,9  грн. (без ПДВ) за 1 тис.м3  для виробництва теплової енергії для бюджетних організацій та інших споживачів .</w:t>
      </w:r>
    </w:p>
    <w:p w:rsidR="006A425B" w:rsidRPr="00F42235" w:rsidRDefault="006A425B" w:rsidP="00D51AB5">
      <w:pPr>
        <w:ind w:firstLine="709"/>
        <w:jc w:val="both"/>
        <w:rPr>
          <w:rFonts w:eastAsia="Times New Roman" w:cs="Times New Roman"/>
          <w:sz w:val="26"/>
          <w:szCs w:val="26"/>
          <w:lang w:eastAsia="ar-SA" w:bidi="ar-SA"/>
        </w:rPr>
      </w:pPr>
    </w:p>
    <w:p w:rsidR="006A425B" w:rsidRPr="00F42235" w:rsidRDefault="006A425B" w:rsidP="00D51AB5">
      <w:pPr>
        <w:ind w:firstLine="709"/>
        <w:jc w:val="both"/>
        <w:rPr>
          <w:rFonts w:eastAsia="Times New Roman" w:cs="Times New Roman"/>
          <w:sz w:val="26"/>
          <w:szCs w:val="26"/>
          <w:highlight w:val="yellow"/>
          <w:lang w:eastAsia="ar-SA" w:bidi="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992"/>
        <w:gridCol w:w="992"/>
        <w:gridCol w:w="1276"/>
        <w:gridCol w:w="1701"/>
        <w:gridCol w:w="1134"/>
      </w:tblGrid>
      <w:tr w:rsidR="00A32511" w:rsidRPr="00F42235" w:rsidTr="00026805">
        <w:trPr>
          <w:trHeight w:val="784"/>
        </w:trPr>
        <w:tc>
          <w:tcPr>
            <w:tcW w:w="568" w:type="dxa"/>
          </w:tcPr>
          <w:p w:rsidR="00A32511" w:rsidRPr="00F42235" w:rsidRDefault="00A32511" w:rsidP="00A30ED5">
            <w:pPr>
              <w:jc w:val="center"/>
              <w:rPr>
                <w:rFonts w:cs="Times New Roman"/>
                <w:b/>
              </w:rPr>
            </w:pPr>
            <w:r w:rsidRPr="00F42235">
              <w:rPr>
                <w:rFonts w:cs="Times New Roman"/>
                <w:b/>
              </w:rPr>
              <w:t>№ п/п</w:t>
            </w:r>
          </w:p>
        </w:tc>
        <w:tc>
          <w:tcPr>
            <w:tcW w:w="2977" w:type="dxa"/>
          </w:tcPr>
          <w:p w:rsidR="00A32511" w:rsidRPr="00F42235" w:rsidRDefault="00A32511" w:rsidP="00A30ED5">
            <w:pPr>
              <w:jc w:val="center"/>
              <w:rPr>
                <w:rFonts w:cs="Times New Roman"/>
                <w:b/>
              </w:rPr>
            </w:pPr>
            <w:r w:rsidRPr="00F42235">
              <w:rPr>
                <w:rFonts w:cs="Times New Roman"/>
                <w:b/>
              </w:rPr>
              <w:t>Адреса</w:t>
            </w:r>
          </w:p>
        </w:tc>
        <w:tc>
          <w:tcPr>
            <w:tcW w:w="992" w:type="dxa"/>
          </w:tcPr>
          <w:p w:rsidR="00A32511" w:rsidRPr="00F42235" w:rsidRDefault="00A32511" w:rsidP="00A30ED5">
            <w:pPr>
              <w:jc w:val="center"/>
              <w:rPr>
                <w:rFonts w:cs="Times New Roman"/>
                <w:b/>
              </w:rPr>
            </w:pPr>
            <w:r w:rsidRPr="00F42235">
              <w:rPr>
                <w:rFonts w:cs="Times New Roman"/>
                <w:b/>
              </w:rPr>
              <w:t xml:space="preserve">Діаметр </w:t>
            </w:r>
            <w:proofErr w:type="spellStart"/>
            <w:r w:rsidRPr="00F42235">
              <w:rPr>
                <w:rFonts w:cs="Times New Roman"/>
                <w:b/>
              </w:rPr>
              <w:t>трубопр</w:t>
            </w:r>
            <w:proofErr w:type="spellEnd"/>
            <w:r w:rsidRPr="00F42235">
              <w:rPr>
                <w:rFonts w:cs="Times New Roman"/>
                <w:b/>
              </w:rPr>
              <w:t>., м</w:t>
            </w:r>
          </w:p>
        </w:tc>
        <w:tc>
          <w:tcPr>
            <w:tcW w:w="992" w:type="dxa"/>
          </w:tcPr>
          <w:p w:rsidR="00A32511" w:rsidRPr="00F42235" w:rsidRDefault="00A32511" w:rsidP="00A30ED5">
            <w:pPr>
              <w:jc w:val="center"/>
              <w:rPr>
                <w:rFonts w:cs="Times New Roman"/>
                <w:b/>
              </w:rPr>
            </w:pPr>
            <w:r w:rsidRPr="00F42235">
              <w:rPr>
                <w:rFonts w:cs="Times New Roman"/>
                <w:b/>
              </w:rPr>
              <w:t xml:space="preserve">Довжина, м </w:t>
            </w:r>
          </w:p>
        </w:tc>
        <w:tc>
          <w:tcPr>
            <w:tcW w:w="1276" w:type="dxa"/>
          </w:tcPr>
          <w:p w:rsidR="00A32511" w:rsidRPr="00F42235" w:rsidRDefault="00A32511" w:rsidP="00A30ED5">
            <w:pPr>
              <w:jc w:val="center"/>
              <w:rPr>
                <w:rFonts w:cs="Times New Roman"/>
                <w:b/>
              </w:rPr>
            </w:pPr>
            <w:r w:rsidRPr="00F42235">
              <w:rPr>
                <w:rFonts w:cs="Times New Roman"/>
                <w:b/>
                <w:bCs/>
              </w:rPr>
              <w:t xml:space="preserve">Капітальні вкладення, </w:t>
            </w:r>
            <w:proofErr w:type="spellStart"/>
            <w:r w:rsidRPr="00F42235">
              <w:rPr>
                <w:rFonts w:cs="Times New Roman"/>
                <w:b/>
                <w:bCs/>
              </w:rPr>
              <w:t>тис.грн</w:t>
            </w:r>
            <w:proofErr w:type="spellEnd"/>
          </w:p>
        </w:tc>
        <w:tc>
          <w:tcPr>
            <w:tcW w:w="1701" w:type="dxa"/>
          </w:tcPr>
          <w:p w:rsidR="00A32511" w:rsidRPr="00F42235" w:rsidRDefault="00A32511" w:rsidP="00A30ED5">
            <w:pPr>
              <w:jc w:val="center"/>
              <w:rPr>
                <w:rFonts w:cs="Times New Roman"/>
                <w:b/>
              </w:rPr>
            </w:pPr>
            <w:r w:rsidRPr="00F42235">
              <w:rPr>
                <w:rFonts w:cs="Times New Roman"/>
                <w:b/>
                <w:bCs/>
              </w:rPr>
              <w:t xml:space="preserve">Економічний ефект, </w:t>
            </w:r>
            <w:proofErr w:type="spellStart"/>
            <w:r w:rsidRPr="00F42235">
              <w:rPr>
                <w:rFonts w:cs="Times New Roman"/>
                <w:b/>
                <w:bCs/>
              </w:rPr>
              <w:t>тис.грн</w:t>
            </w:r>
            <w:proofErr w:type="spellEnd"/>
            <w:r w:rsidRPr="00F42235">
              <w:rPr>
                <w:rFonts w:cs="Times New Roman"/>
                <w:b/>
              </w:rPr>
              <w:t xml:space="preserve"> </w:t>
            </w:r>
          </w:p>
        </w:tc>
        <w:tc>
          <w:tcPr>
            <w:tcW w:w="1134" w:type="dxa"/>
          </w:tcPr>
          <w:p w:rsidR="00A32511" w:rsidRPr="00F42235" w:rsidRDefault="00A32511" w:rsidP="00A30ED5">
            <w:pPr>
              <w:autoSpaceDE w:val="0"/>
              <w:snapToGrid w:val="0"/>
              <w:jc w:val="center"/>
              <w:rPr>
                <w:rFonts w:cs="Times New Roman"/>
                <w:b/>
              </w:rPr>
            </w:pPr>
            <w:r w:rsidRPr="00F42235">
              <w:rPr>
                <w:rFonts w:cs="Times New Roman"/>
                <w:b/>
                <w:bCs/>
              </w:rPr>
              <w:t>Строк окупності, місяців</w:t>
            </w:r>
          </w:p>
        </w:tc>
      </w:tr>
      <w:tr w:rsidR="00A32511" w:rsidRPr="00F42235" w:rsidTr="00026805">
        <w:tc>
          <w:tcPr>
            <w:tcW w:w="568" w:type="dxa"/>
          </w:tcPr>
          <w:p w:rsidR="00A32511" w:rsidRPr="00F42235" w:rsidRDefault="00A32511" w:rsidP="00A30ED5">
            <w:pPr>
              <w:pStyle w:val="af"/>
              <w:snapToGrid w:val="0"/>
              <w:jc w:val="center"/>
              <w:rPr>
                <w:rFonts w:cs="Times New Roman"/>
              </w:rPr>
            </w:pPr>
            <w:r w:rsidRPr="00F42235">
              <w:rPr>
                <w:rFonts w:cs="Times New Roman"/>
              </w:rPr>
              <w:lastRenderedPageBreak/>
              <w:t>1</w:t>
            </w:r>
          </w:p>
        </w:tc>
        <w:tc>
          <w:tcPr>
            <w:tcW w:w="2977" w:type="dxa"/>
          </w:tcPr>
          <w:p w:rsidR="00A32511" w:rsidRPr="00F42235" w:rsidRDefault="00870BDC" w:rsidP="00870BDC">
            <w:pPr>
              <w:pStyle w:val="af"/>
              <w:snapToGrid w:val="0"/>
              <w:rPr>
                <w:rFonts w:cs="Times New Roman"/>
              </w:rPr>
            </w:pPr>
            <w:r w:rsidRPr="00F42235">
              <w:rPr>
                <w:rFonts w:cs="Times New Roman"/>
              </w:rPr>
              <w:t>Реконструкція теплової мережі по пр. Б.Хмельницького, 83-87 із застосуванням попередньо ізольованих труби</w:t>
            </w:r>
          </w:p>
        </w:tc>
        <w:tc>
          <w:tcPr>
            <w:tcW w:w="992" w:type="dxa"/>
          </w:tcPr>
          <w:p w:rsidR="00A32511" w:rsidRPr="00F42235" w:rsidRDefault="00A32511" w:rsidP="00870BDC">
            <w:pPr>
              <w:pStyle w:val="af"/>
              <w:snapToGrid w:val="0"/>
              <w:jc w:val="center"/>
              <w:rPr>
                <w:rFonts w:cs="Times New Roman"/>
              </w:rPr>
            </w:pPr>
            <w:r w:rsidRPr="00F42235">
              <w:rPr>
                <w:rFonts w:cs="Times New Roman"/>
              </w:rPr>
              <w:t>0,</w:t>
            </w:r>
            <w:r w:rsidR="00870BDC" w:rsidRPr="00F42235">
              <w:rPr>
                <w:rFonts w:cs="Times New Roman"/>
              </w:rPr>
              <w:t>219</w:t>
            </w:r>
          </w:p>
        </w:tc>
        <w:tc>
          <w:tcPr>
            <w:tcW w:w="992" w:type="dxa"/>
          </w:tcPr>
          <w:p w:rsidR="00A32511" w:rsidRPr="00F42235" w:rsidRDefault="00A32511" w:rsidP="00870BDC">
            <w:pPr>
              <w:pStyle w:val="af"/>
              <w:snapToGrid w:val="0"/>
              <w:jc w:val="center"/>
              <w:rPr>
                <w:rFonts w:cs="Times New Roman"/>
              </w:rPr>
            </w:pPr>
            <w:r w:rsidRPr="00F42235">
              <w:rPr>
                <w:rFonts w:cs="Times New Roman"/>
              </w:rPr>
              <w:t>3</w:t>
            </w:r>
            <w:r w:rsidR="00870BDC" w:rsidRPr="00F42235">
              <w:rPr>
                <w:rFonts w:cs="Times New Roman"/>
              </w:rPr>
              <w:t>96</w:t>
            </w:r>
          </w:p>
        </w:tc>
        <w:tc>
          <w:tcPr>
            <w:tcW w:w="1276" w:type="dxa"/>
          </w:tcPr>
          <w:p w:rsidR="00A32511" w:rsidRPr="00F42235" w:rsidRDefault="00870BDC" w:rsidP="00870BDC">
            <w:pPr>
              <w:jc w:val="center"/>
              <w:rPr>
                <w:rFonts w:cs="Times New Roman"/>
              </w:rPr>
            </w:pPr>
            <w:r w:rsidRPr="00F42235">
              <w:rPr>
                <w:rFonts w:cs="Times New Roman"/>
              </w:rPr>
              <w:t>760,84</w:t>
            </w:r>
          </w:p>
        </w:tc>
        <w:tc>
          <w:tcPr>
            <w:tcW w:w="1701" w:type="dxa"/>
          </w:tcPr>
          <w:p w:rsidR="00A32511" w:rsidRPr="00F42235" w:rsidRDefault="00870BDC" w:rsidP="00870BDC">
            <w:pPr>
              <w:jc w:val="center"/>
              <w:rPr>
                <w:rFonts w:cs="Times New Roman"/>
              </w:rPr>
            </w:pPr>
            <w:r w:rsidRPr="00F42235">
              <w:rPr>
                <w:rFonts w:cs="Times New Roman"/>
              </w:rPr>
              <w:t>157,88</w:t>
            </w:r>
          </w:p>
        </w:tc>
        <w:tc>
          <w:tcPr>
            <w:tcW w:w="1134" w:type="dxa"/>
          </w:tcPr>
          <w:p w:rsidR="00A32511" w:rsidRPr="00F42235" w:rsidRDefault="00870BDC" w:rsidP="00870BDC">
            <w:pPr>
              <w:jc w:val="center"/>
              <w:rPr>
                <w:rFonts w:cs="Times New Roman"/>
                <w:highlight w:val="yellow"/>
              </w:rPr>
            </w:pPr>
            <w:r w:rsidRPr="00F42235">
              <w:rPr>
                <w:rFonts w:cs="Times New Roman"/>
              </w:rPr>
              <w:t>57,83</w:t>
            </w:r>
          </w:p>
        </w:tc>
      </w:tr>
      <w:tr w:rsidR="00A32511" w:rsidRPr="00F42235" w:rsidTr="00026805">
        <w:tc>
          <w:tcPr>
            <w:tcW w:w="568" w:type="dxa"/>
          </w:tcPr>
          <w:p w:rsidR="00A32511" w:rsidRPr="00F42235" w:rsidRDefault="00A32511" w:rsidP="00A30ED5">
            <w:pPr>
              <w:pStyle w:val="af"/>
              <w:snapToGrid w:val="0"/>
              <w:jc w:val="center"/>
              <w:rPr>
                <w:rFonts w:cs="Times New Roman"/>
              </w:rPr>
            </w:pPr>
            <w:r w:rsidRPr="00F42235">
              <w:rPr>
                <w:rFonts w:cs="Times New Roman"/>
              </w:rPr>
              <w:t>2</w:t>
            </w:r>
          </w:p>
        </w:tc>
        <w:tc>
          <w:tcPr>
            <w:tcW w:w="2977" w:type="dxa"/>
          </w:tcPr>
          <w:p w:rsidR="00A32511" w:rsidRPr="00F42235" w:rsidRDefault="00870BDC" w:rsidP="00A30ED5">
            <w:pPr>
              <w:pStyle w:val="af"/>
              <w:snapToGrid w:val="0"/>
              <w:rPr>
                <w:rFonts w:cs="Times New Roman"/>
              </w:rPr>
            </w:pPr>
            <w:r w:rsidRPr="00F42235">
              <w:rPr>
                <w:rFonts w:cs="Times New Roman"/>
              </w:rPr>
              <w:t xml:space="preserve">Реконструкція теплової мережі від ЦТП-2 вул.Гвардійська,31/6 до </w:t>
            </w:r>
            <w:proofErr w:type="spellStart"/>
            <w:r w:rsidRPr="00F42235">
              <w:rPr>
                <w:rFonts w:cs="Times New Roman"/>
              </w:rPr>
              <w:t>ж.б.по</w:t>
            </w:r>
            <w:proofErr w:type="spellEnd"/>
            <w:r w:rsidRPr="00F42235">
              <w:rPr>
                <w:rFonts w:cs="Times New Roman"/>
              </w:rPr>
              <w:t xml:space="preserve"> вул. Гвардійська,30із застосуванням попередньо ізольованих труб</w:t>
            </w:r>
          </w:p>
        </w:tc>
        <w:tc>
          <w:tcPr>
            <w:tcW w:w="992" w:type="dxa"/>
          </w:tcPr>
          <w:p w:rsidR="00A32511" w:rsidRPr="00F42235" w:rsidRDefault="00A32511" w:rsidP="00870BDC">
            <w:pPr>
              <w:pStyle w:val="af"/>
              <w:snapToGrid w:val="0"/>
              <w:jc w:val="center"/>
              <w:rPr>
                <w:rFonts w:cs="Times New Roman"/>
              </w:rPr>
            </w:pPr>
            <w:r w:rsidRPr="00F42235">
              <w:rPr>
                <w:rFonts w:cs="Times New Roman"/>
              </w:rPr>
              <w:t>0,2</w:t>
            </w:r>
            <w:r w:rsidR="00870BDC" w:rsidRPr="00F42235">
              <w:rPr>
                <w:rFonts w:cs="Times New Roman"/>
              </w:rPr>
              <w:t>19</w:t>
            </w:r>
          </w:p>
        </w:tc>
        <w:tc>
          <w:tcPr>
            <w:tcW w:w="992" w:type="dxa"/>
          </w:tcPr>
          <w:p w:rsidR="00A32511" w:rsidRPr="00F42235" w:rsidRDefault="00870BDC" w:rsidP="00870BDC">
            <w:pPr>
              <w:pStyle w:val="af"/>
              <w:snapToGrid w:val="0"/>
              <w:jc w:val="center"/>
              <w:rPr>
                <w:rFonts w:cs="Times New Roman"/>
              </w:rPr>
            </w:pPr>
            <w:r w:rsidRPr="00F42235">
              <w:rPr>
                <w:rFonts w:cs="Times New Roman"/>
              </w:rPr>
              <w:t>143</w:t>
            </w:r>
          </w:p>
        </w:tc>
        <w:tc>
          <w:tcPr>
            <w:tcW w:w="1276" w:type="dxa"/>
          </w:tcPr>
          <w:p w:rsidR="00A32511" w:rsidRPr="00F42235" w:rsidRDefault="00870BDC" w:rsidP="00870BDC">
            <w:pPr>
              <w:jc w:val="center"/>
              <w:rPr>
                <w:rFonts w:cs="Times New Roman"/>
              </w:rPr>
            </w:pPr>
            <w:r w:rsidRPr="00F42235">
              <w:rPr>
                <w:rFonts w:cs="Times New Roman"/>
              </w:rPr>
              <w:t>275,13</w:t>
            </w:r>
          </w:p>
        </w:tc>
        <w:tc>
          <w:tcPr>
            <w:tcW w:w="1701" w:type="dxa"/>
          </w:tcPr>
          <w:p w:rsidR="00A32511" w:rsidRPr="00F42235" w:rsidRDefault="00870BDC" w:rsidP="00870BDC">
            <w:pPr>
              <w:jc w:val="center"/>
              <w:rPr>
                <w:rFonts w:cs="Times New Roman"/>
              </w:rPr>
            </w:pPr>
            <w:r w:rsidRPr="00F42235">
              <w:rPr>
                <w:rFonts w:cs="Times New Roman"/>
              </w:rPr>
              <w:t>57,22</w:t>
            </w:r>
          </w:p>
        </w:tc>
        <w:tc>
          <w:tcPr>
            <w:tcW w:w="1134" w:type="dxa"/>
          </w:tcPr>
          <w:p w:rsidR="00A32511" w:rsidRPr="00F42235" w:rsidRDefault="00870BDC" w:rsidP="00A30ED5">
            <w:pPr>
              <w:rPr>
                <w:rFonts w:cs="Times New Roman"/>
                <w:highlight w:val="yellow"/>
              </w:rPr>
            </w:pPr>
            <w:r w:rsidRPr="00F42235">
              <w:rPr>
                <w:rFonts w:cs="Times New Roman"/>
              </w:rPr>
              <w:t>57,7</w:t>
            </w:r>
          </w:p>
        </w:tc>
      </w:tr>
      <w:tr w:rsidR="00A32511" w:rsidRPr="00F42235" w:rsidTr="00026805">
        <w:tc>
          <w:tcPr>
            <w:tcW w:w="568" w:type="dxa"/>
          </w:tcPr>
          <w:p w:rsidR="00A32511" w:rsidRPr="00F42235" w:rsidRDefault="00A32511" w:rsidP="00A30ED5">
            <w:pPr>
              <w:pStyle w:val="af"/>
              <w:snapToGrid w:val="0"/>
              <w:jc w:val="center"/>
              <w:rPr>
                <w:rFonts w:cs="Times New Roman"/>
              </w:rPr>
            </w:pPr>
          </w:p>
        </w:tc>
        <w:tc>
          <w:tcPr>
            <w:tcW w:w="2977" w:type="dxa"/>
          </w:tcPr>
          <w:p w:rsidR="00A32511" w:rsidRPr="00F42235" w:rsidRDefault="00A32511" w:rsidP="00A30ED5">
            <w:pPr>
              <w:pStyle w:val="af"/>
              <w:snapToGrid w:val="0"/>
              <w:rPr>
                <w:rFonts w:cs="Times New Roman"/>
                <w:b/>
              </w:rPr>
            </w:pPr>
            <w:proofErr w:type="spellStart"/>
            <w:r w:rsidRPr="00F42235">
              <w:rPr>
                <w:rFonts w:cs="Times New Roman"/>
                <w:b/>
              </w:rPr>
              <w:t>Ітого</w:t>
            </w:r>
            <w:proofErr w:type="spellEnd"/>
            <w:r w:rsidRPr="00F42235">
              <w:rPr>
                <w:rFonts w:cs="Times New Roman"/>
                <w:b/>
              </w:rPr>
              <w:t>:</w:t>
            </w:r>
          </w:p>
        </w:tc>
        <w:tc>
          <w:tcPr>
            <w:tcW w:w="992" w:type="dxa"/>
          </w:tcPr>
          <w:p w:rsidR="00A32511" w:rsidRPr="00F42235" w:rsidRDefault="00A32511" w:rsidP="00A30ED5">
            <w:pPr>
              <w:pStyle w:val="af"/>
              <w:snapToGrid w:val="0"/>
              <w:jc w:val="center"/>
              <w:rPr>
                <w:rFonts w:cs="Times New Roman"/>
              </w:rPr>
            </w:pPr>
          </w:p>
        </w:tc>
        <w:tc>
          <w:tcPr>
            <w:tcW w:w="992" w:type="dxa"/>
          </w:tcPr>
          <w:p w:rsidR="00A32511" w:rsidRPr="00F42235" w:rsidRDefault="00A32511" w:rsidP="00870BDC">
            <w:pPr>
              <w:pStyle w:val="af"/>
              <w:snapToGrid w:val="0"/>
              <w:jc w:val="center"/>
              <w:rPr>
                <w:rFonts w:cs="Times New Roman"/>
                <w:b/>
              </w:rPr>
            </w:pPr>
            <w:r w:rsidRPr="00F42235">
              <w:rPr>
                <w:rFonts w:cs="Times New Roman"/>
                <w:b/>
              </w:rPr>
              <w:t>5</w:t>
            </w:r>
            <w:r w:rsidR="00870BDC" w:rsidRPr="00F42235">
              <w:rPr>
                <w:rFonts w:cs="Times New Roman"/>
                <w:b/>
              </w:rPr>
              <w:t>39</w:t>
            </w:r>
          </w:p>
        </w:tc>
        <w:tc>
          <w:tcPr>
            <w:tcW w:w="1276" w:type="dxa"/>
          </w:tcPr>
          <w:p w:rsidR="00A32511" w:rsidRPr="00F42235" w:rsidRDefault="00870BDC" w:rsidP="00870BDC">
            <w:pPr>
              <w:jc w:val="center"/>
              <w:rPr>
                <w:rFonts w:cs="Times New Roman"/>
                <w:b/>
              </w:rPr>
            </w:pPr>
            <w:r w:rsidRPr="00F42235">
              <w:rPr>
                <w:rFonts w:cs="Times New Roman"/>
                <w:b/>
              </w:rPr>
              <w:t>1035,97</w:t>
            </w:r>
          </w:p>
        </w:tc>
        <w:tc>
          <w:tcPr>
            <w:tcW w:w="1701" w:type="dxa"/>
          </w:tcPr>
          <w:p w:rsidR="00A32511" w:rsidRPr="00F42235" w:rsidRDefault="00870BDC" w:rsidP="00870BDC">
            <w:pPr>
              <w:jc w:val="center"/>
              <w:rPr>
                <w:rFonts w:cs="Times New Roman"/>
                <w:b/>
              </w:rPr>
            </w:pPr>
            <w:r w:rsidRPr="00F42235">
              <w:rPr>
                <w:rFonts w:cs="Times New Roman"/>
                <w:b/>
              </w:rPr>
              <w:t>215,10</w:t>
            </w:r>
          </w:p>
        </w:tc>
        <w:tc>
          <w:tcPr>
            <w:tcW w:w="1134" w:type="dxa"/>
          </w:tcPr>
          <w:p w:rsidR="00A32511" w:rsidRPr="00F42235" w:rsidRDefault="00870BDC" w:rsidP="00A30ED5">
            <w:pPr>
              <w:rPr>
                <w:rFonts w:cs="Times New Roman"/>
                <w:b/>
              </w:rPr>
            </w:pPr>
            <w:r w:rsidRPr="00F42235">
              <w:rPr>
                <w:rFonts w:cs="Times New Roman"/>
                <w:b/>
              </w:rPr>
              <w:t>57,8</w:t>
            </w:r>
          </w:p>
        </w:tc>
      </w:tr>
    </w:tbl>
    <w:p w:rsidR="00A32511" w:rsidRPr="00F42235" w:rsidRDefault="00A32511" w:rsidP="00A32511">
      <w:pPr>
        <w:jc w:val="both"/>
        <w:rPr>
          <w:rFonts w:cs="Times New Roman"/>
          <w:sz w:val="26"/>
          <w:szCs w:val="26"/>
        </w:rPr>
      </w:pPr>
    </w:p>
    <w:p w:rsidR="00870BDC" w:rsidRPr="00F42235" w:rsidRDefault="00870BDC" w:rsidP="00870BDC">
      <w:pPr>
        <w:jc w:val="both"/>
        <w:rPr>
          <w:rFonts w:eastAsia="Times New Roman" w:cs="Times New Roman"/>
          <w:sz w:val="26"/>
          <w:szCs w:val="26"/>
          <w:lang w:eastAsia="ar-SA" w:bidi="ar-SA"/>
        </w:rPr>
      </w:pPr>
      <w:r w:rsidRPr="00F42235">
        <w:rPr>
          <w:rFonts w:eastAsia="Times New Roman" w:cs="Times New Roman"/>
          <w:sz w:val="26"/>
          <w:szCs w:val="26"/>
          <w:lang w:eastAsia="ar-SA" w:bidi="ar-SA"/>
        </w:rPr>
        <w:t>Розрахунок   економічного ефекту  та строку окупності додається.</w:t>
      </w:r>
    </w:p>
    <w:p w:rsidR="00670A94" w:rsidRPr="00F42235" w:rsidRDefault="00670A94" w:rsidP="00870BDC">
      <w:pPr>
        <w:jc w:val="both"/>
        <w:rPr>
          <w:rFonts w:cs="Times New Roman"/>
          <w:b/>
          <w:sz w:val="26"/>
          <w:szCs w:val="26"/>
          <w:u w:val="single"/>
          <w:shd w:val="clear" w:color="auto" w:fill="FFFFFF"/>
        </w:rPr>
      </w:pPr>
    </w:p>
    <w:p w:rsidR="00A94CA7" w:rsidRPr="00F42235" w:rsidRDefault="00A94CA7" w:rsidP="00670A94">
      <w:pPr>
        <w:jc w:val="center"/>
        <w:rPr>
          <w:rFonts w:cs="Times New Roman"/>
          <w:b/>
          <w:sz w:val="26"/>
          <w:szCs w:val="26"/>
          <w:u w:val="single"/>
          <w:lang w:val="ru-RU"/>
        </w:rPr>
      </w:pPr>
      <w:r w:rsidRPr="00F42235">
        <w:rPr>
          <w:rFonts w:cs="Times New Roman"/>
          <w:b/>
          <w:sz w:val="26"/>
          <w:szCs w:val="26"/>
          <w:u w:val="single"/>
          <w:shd w:val="clear" w:color="auto" w:fill="FFFFFF"/>
        </w:rPr>
        <w:t>4.</w:t>
      </w:r>
      <w:r w:rsidRPr="00F42235">
        <w:rPr>
          <w:rFonts w:cs="Times New Roman"/>
          <w:b/>
          <w:sz w:val="26"/>
          <w:szCs w:val="26"/>
          <w:u w:val="single"/>
        </w:rPr>
        <w:t xml:space="preserve"> Розрахунок прогнозованих показників</w:t>
      </w:r>
      <w:r w:rsidR="00412E9F" w:rsidRPr="00F42235">
        <w:rPr>
          <w:rFonts w:cs="Times New Roman"/>
          <w:b/>
          <w:sz w:val="26"/>
          <w:szCs w:val="26"/>
          <w:u w:val="single"/>
        </w:rPr>
        <w:t xml:space="preserve"> </w:t>
      </w:r>
      <w:r w:rsidRPr="00F42235">
        <w:rPr>
          <w:rFonts w:cs="Times New Roman"/>
          <w:b/>
          <w:sz w:val="26"/>
          <w:szCs w:val="26"/>
          <w:u w:val="single"/>
        </w:rPr>
        <w:t>ефективності  інвестиційної програми</w:t>
      </w:r>
    </w:p>
    <w:p w:rsidR="001052F4" w:rsidRPr="00F42235" w:rsidRDefault="001052F4" w:rsidP="001052F4">
      <w:pPr>
        <w:snapToGrid w:val="0"/>
        <w:jc w:val="both"/>
        <w:rPr>
          <w:rFonts w:cs="Times New Roman"/>
          <w:sz w:val="26"/>
          <w:szCs w:val="26"/>
        </w:rPr>
      </w:pPr>
    </w:p>
    <w:p w:rsidR="001052F4" w:rsidRPr="00F42235" w:rsidRDefault="001052F4" w:rsidP="001052F4">
      <w:pPr>
        <w:pStyle w:val="ae"/>
        <w:widowControl/>
        <w:numPr>
          <w:ilvl w:val="0"/>
          <w:numId w:val="16"/>
        </w:numPr>
        <w:spacing w:line="360" w:lineRule="auto"/>
        <w:contextualSpacing/>
        <w:rPr>
          <w:rFonts w:cs="Times New Roman"/>
          <w:sz w:val="26"/>
          <w:szCs w:val="26"/>
        </w:rPr>
      </w:pPr>
      <w:r w:rsidRPr="00F42235">
        <w:rPr>
          <w:rFonts w:cs="Times New Roman"/>
          <w:bCs/>
          <w:sz w:val="26"/>
          <w:szCs w:val="26"/>
        </w:rPr>
        <w:t>Інвестиційні витрати</w:t>
      </w:r>
      <w:r w:rsidRPr="00F42235">
        <w:rPr>
          <w:rFonts w:cs="Times New Roman"/>
          <w:bCs/>
          <w:sz w:val="26"/>
          <w:szCs w:val="26"/>
          <w:lang w:val="ru-RU"/>
        </w:rPr>
        <w:t xml:space="preserve"> </w:t>
      </w:r>
      <w:r w:rsidRPr="00F42235">
        <w:rPr>
          <w:rFonts w:cs="Times New Roman"/>
          <w:bCs/>
          <w:sz w:val="26"/>
          <w:szCs w:val="26"/>
        </w:rPr>
        <w:t xml:space="preserve"> </w:t>
      </w:r>
      <w:r w:rsidRPr="00F42235">
        <w:rPr>
          <w:rFonts w:cs="Times New Roman"/>
          <w:bCs/>
          <w:sz w:val="26"/>
          <w:szCs w:val="26"/>
          <w:lang w:val="ru-RU"/>
        </w:rPr>
        <w:t xml:space="preserve">-  </w:t>
      </w:r>
      <w:r w:rsidRPr="00F42235">
        <w:rPr>
          <w:rFonts w:cs="Times New Roman"/>
          <w:sz w:val="26"/>
          <w:szCs w:val="26"/>
        </w:rPr>
        <w:t xml:space="preserve"> </w:t>
      </w:r>
      <w:r w:rsidRPr="00F42235">
        <w:rPr>
          <w:rFonts w:cs="Times New Roman"/>
          <w:b/>
          <w:sz w:val="26"/>
          <w:szCs w:val="26"/>
        </w:rPr>
        <w:t>5500960</w:t>
      </w:r>
      <w:r w:rsidRPr="00F42235">
        <w:rPr>
          <w:rFonts w:cs="Times New Roman"/>
          <w:sz w:val="26"/>
          <w:szCs w:val="26"/>
        </w:rPr>
        <w:t xml:space="preserve"> </w:t>
      </w:r>
      <w:r w:rsidRPr="00F42235">
        <w:rPr>
          <w:rFonts w:cs="Times New Roman"/>
          <w:noProof/>
          <w:position w:val="-2"/>
          <w:sz w:val="26"/>
          <w:szCs w:val="26"/>
          <w:lang w:val="ru-RU" w:eastAsia="ru-RU"/>
        </w:rPr>
        <w:t>грн.</w:t>
      </w:r>
    </w:p>
    <w:p w:rsidR="001052F4" w:rsidRPr="00F42235" w:rsidRDefault="001052F4" w:rsidP="001052F4">
      <w:pPr>
        <w:pStyle w:val="af4"/>
        <w:numPr>
          <w:ilvl w:val="0"/>
          <w:numId w:val="16"/>
        </w:numPr>
        <w:spacing w:line="360" w:lineRule="auto"/>
        <w:rPr>
          <w:rFonts w:cs="Times New Roman"/>
          <w:bCs/>
          <w:sz w:val="26"/>
          <w:szCs w:val="26"/>
        </w:rPr>
      </w:pPr>
      <w:r w:rsidRPr="00F42235">
        <w:rPr>
          <w:rFonts w:cs="Times New Roman"/>
          <w:bCs/>
          <w:sz w:val="26"/>
          <w:szCs w:val="26"/>
        </w:rPr>
        <w:t>Річний економічний ефект від впровадження інвестиційних</w:t>
      </w:r>
    </w:p>
    <w:p w:rsidR="001052F4" w:rsidRPr="00F42235" w:rsidRDefault="001052F4" w:rsidP="001052F4">
      <w:pPr>
        <w:numPr>
          <w:ilvl w:val="0"/>
          <w:numId w:val="16"/>
        </w:numPr>
        <w:rPr>
          <w:rFonts w:cs="Times New Roman"/>
          <w:sz w:val="26"/>
          <w:szCs w:val="26"/>
        </w:rPr>
      </w:pPr>
      <w:r w:rsidRPr="00F42235">
        <w:rPr>
          <w:rFonts w:cs="Times New Roman"/>
          <w:bCs/>
          <w:sz w:val="26"/>
          <w:szCs w:val="26"/>
        </w:rPr>
        <w:t xml:space="preserve">заходів  </w:t>
      </w:r>
      <w:r w:rsidR="008B3C5E" w:rsidRPr="00F42235">
        <w:rPr>
          <w:rFonts w:cs="Times New Roman"/>
          <w:b/>
          <w:noProof/>
          <w:position w:val="-2"/>
          <w:sz w:val="26"/>
          <w:szCs w:val="26"/>
          <w:lang w:val="ru-RU" w:eastAsia="ru-RU" w:bidi="ar-SA"/>
        </w:rPr>
        <w:drawing>
          <wp:inline distT="0" distB="0" distL="0" distR="0" wp14:anchorId="71B6B9D7" wp14:editId="0A045B8E">
            <wp:extent cx="114300" cy="1809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solidFill>
                      <a:srgbClr val="FFFFFF"/>
                    </a:solidFill>
                    <a:ln>
                      <a:noFill/>
                    </a:ln>
                  </pic:spPr>
                </pic:pic>
              </a:graphicData>
            </a:graphic>
          </wp:inline>
        </w:drawing>
      </w:r>
      <w:r w:rsidRPr="00F42235">
        <w:rPr>
          <w:rFonts w:cs="Times New Roman"/>
          <w:b/>
          <w:bCs/>
          <w:sz w:val="26"/>
          <w:szCs w:val="26"/>
        </w:rPr>
        <w:t xml:space="preserve"> 4249750 </w:t>
      </w:r>
      <w:r w:rsidRPr="00F42235">
        <w:rPr>
          <w:rFonts w:cs="Times New Roman"/>
          <w:sz w:val="26"/>
          <w:szCs w:val="26"/>
        </w:rPr>
        <w:t xml:space="preserve"> грн.</w:t>
      </w:r>
    </w:p>
    <w:p w:rsidR="001052F4" w:rsidRPr="00F42235" w:rsidRDefault="001052F4" w:rsidP="001052F4">
      <w:pPr>
        <w:pStyle w:val="af4"/>
        <w:numPr>
          <w:ilvl w:val="0"/>
          <w:numId w:val="16"/>
        </w:numPr>
        <w:spacing w:line="360" w:lineRule="auto"/>
        <w:rPr>
          <w:rFonts w:cs="Times New Roman"/>
          <w:sz w:val="26"/>
          <w:szCs w:val="26"/>
        </w:rPr>
      </w:pPr>
      <w:r w:rsidRPr="00F42235">
        <w:rPr>
          <w:rFonts w:cs="Times New Roman"/>
          <w:bCs/>
          <w:sz w:val="26"/>
          <w:szCs w:val="26"/>
        </w:rPr>
        <w:t xml:space="preserve">Ставка дисконтування – </w:t>
      </w:r>
      <w:r w:rsidRPr="00F42235">
        <w:rPr>
          <w:rFonts w:cs="Times New Roman"/>
          <w:b/>
          <w:bCs/>
          <w:sz w:val="26"/>
          <w:szCs w:val="26"/>
          <w:lang w:val="en-US"/>
        </w:rPr>
        <w:t>1</w:t>
      </w:r>
      <w:r w:rsidRPr="00F42235">
        <w:rPr>
          <w:rFonts w:cs="Times New Roman"/>
          <w:b/>
          <w:bCs/>
          <w:sz w:val="26"/>
          <w:szCs w:val="26"/>
        </w:rPr>
        <w:t>8</w:t>
      </w:r>
      <w:r w:rsidRPr="00F42235">
        <w:rPr>
          <w:rFonts w:cs="Times New Roman"/>
          <w:sz w:val="26"/>
          <w:szCs w:val="26"/>
        </w:rPr>
        <w:t>%</w:t>
      </w:r>
    </w:p>
    <w:p w:rsidR="001052F4" w:rsidRPr="00F42235" w:rsidRDefault="001052F4" w:rsidP="001052F4">
      <w:pPr>
        <w:pStyle w:val="af4"/>
        <w:numPr>
          <w:ilvl w:val="0"/>
          <w:numId w:val="16"/>
        </w:numPr>
        <w:spacing w:line="360" w:lineRule="auto"/>
        <w:rPr>
          <w:rFonts w:cs="Times New Roman"/>
          <w:sz w:val="26"/>
          <w:szCs w:val="26"/>
        </w:rPr>
      </w:pPr>
      <w:r w:rsidRPr="00F42235">
        <w:rPr>
          <w:rFonts w:cs="Times New Roman"/>
          <w:bCs/>
          <w:sz w:val="26"/>
          <w:szCs w:val="26"/>
        </w:rPr>
        <w:t xml:space="preserve">Нормативний період експлуатації проекту  </w:t>
      </w:r>
      <w:r w:rsidRPr="00F42235">
        <w:rPr>
          <w:rFonts w:cs="Times New Roman"/>
          <w:sz w:val="26"/>
          <w:szCs w:val="26"/>
        </w:rPr>
        <w:t xml:space="preserve">– </w:t>
      </w:r>
      <w:r w:rsidRPr="00F42235">
        <w:rPr>
          <w:rFonts w:cs="Times New Roman"/>
          <w:b/>
          <w:sz w:val="26"/>
          <w:szCs w:val="26"/>
          <w:lang w:val="ru-RU"/>
        </w:rPr>
        <w:t>10</w:t>
      </w:r>
      <w:r w:rsidRPr="00F42235">
        <w:rPr>
          <w:rFonts w:cs="Times New Roman"/>
          <w:sz w:val="26"/>
          <w:szCs w:val="26"/>
        </w:rPr>
        <w:t xml:space="preserve"> років</w:t>
      </w:r>
    </w:p>
    <w:p w:rsidR="001052F4" w:rsidRPr="00F42235" w:rsidRDefault="001052F4" w:rsidP="001052F4">
      <w:pPr>
        <w:spacing w:line="360" w:lineRule="auto"/>
        <w:rPr>
          <w:rFonts w:cs="Times New Roman"/>
          <w:sz w:val="26"/>
          <w:szCs w:val="26"/>
          <w:u w:val="single"/>
          <w:lang w:val="ru-RU"/>
        </w:rPr>
      </w:pPr>
      <w:r w:rsidRPr="00F42235">
        <w:rPr>
          <w:rFonts w:cs="Times New Roman"/>
          <w:b/>
          <w:sz w:val="26"/>
          <w:szCs w:val="26"/>
          <w:u w:val="single"/>
        </w:rPr>
        <w:t>Чиста приведена вартість:</w:t>
      </w:r>
      <w:r w:rsidRPr="00F42235">
        <w:rPr>
          <w:rFonts w:cs="Times New Roman"/>
          <w:sz w:val="26"/>
          <w:szCs w:val="26"/>
          <w:lang w:val="ru-RU"/>
        </w:rPr>
        <w:br/>
      </w:r>
      <w:r w:rsidR="008B3C5E" w:rsidRPr="00F42235">
        <w:rPr>
          <w:rFonts w:cs="Times New Roman"/>
          <w:noProof/>
          <w:sz w:val="26"/>
          <w:szCs w:val="26"/>
          <w:lang w:val="ru-RU" w:eastAsia="ru-RU" w:bidi="ar-SA"/>
        </w:rPr>
        <w:drawing>
          <wp:inline distT="0" distB="0" distL="0" distR="0" wp14:anchorId="6439002B" wp14:editId="79C86A8D">
            <wp:extent cx="3762375" cy="3714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371475"/>
                    </a:xfrm>
                    <a:prstGeom prst="rect">
                      <a:avLst/>
                    </a:prstGeom>
                    <a:solidFill>
                      <a:srgbClr val="FFFFFF"/>
                    </a:solidFill>
                    <a:ln>
                      <a:noFill/>
                    </a:ln>
                  </pic:spPr>
                </pic:pic>
              </a:graphicData>
            </a:graphic>
          </wp:inline>
        </w:drawing>
      </w:r>
    </w:p>
    <w:p w:rsidR="001052F4" w:rsidRPr="00F42235" w:rsidRDefault="008B3C5E" w:rsidP="001052F4">
      <w:pPr>
        <w:spacing w:line="360" w:lineRule="auto"/>
        <w:rPr>
          <w:rFonts w:cs="Times New Roman"/>
          <w:i/>
          <w:sz w:val="26"/>
          <w:szCs w:val="26"/>
          <w:u w:val="single"/>
          <w:lang w:val="en-US"/>
        </w:rPr>
      </w:pPr>
      <m:oMath>
        <m:r>
          <w:rPr>
            <w:rFonts w:ascii="Cambria Math" w:hAnsi="Cambria Math" w:cs="Times New Roman"/>
            <w:sz w:val="26"/>
            <w:szCs w:val="26"/>
            <w:lang w:val="ru-RU"/>
          </w:rPr>
          <m:t>NPV=-</m:t>
        </m:r>
        <m:f>
          <m:fPr>
            <m:ctrlPr>
              <w:rPr>
                <w:rFonts w:ascii="Cambria Math" w:hAnsi="Cambria Math" w:cs="Times New Roman"/>
                <w:i/>
                <w:sz w:val="26"/>
                <w:szCs w:val="26"/>
                <w:lang w:val="ru-RU"/>
              </w:rPr>
            </m:ctrlPr>
          </m:fPr>
          <m:num>
            <m:r>
              <w:rPr>
                <w:rFonts w:ascii="Cambria Math" w:hAnsi="Cambria Math" w:cs="Times New Roman"/>
                <w:sz w:val="26"/>
                <w:szCs w:val="26"/>
                <w:lang w:val="ru-RU"/>
              </w:rPr>
              <m:t>5500960</m:t>
            </m:r>
          </m:num>
          <m:den>
            <m:sSup>
              <m:sSupPr>
                <m:ctrlPr>
                  <w:rPr>
                    <w:rFonts w:ascii="Cambria Math" w:hAnsi="Cambria Math" w:cs="Times New Roman"/>
                    <w:i/>
                    <w:sz w:val="26"/>
                    <w:szCs w:val="26"/>
                    <w:lang w:val="ru-RU"/>
                  </w:rPr>
                </m:ctrlPr>
              </m:sSupPr>
              <m:e>
                <m:d>
                  <m:dPr>
                    <m:ctrlPr>
                      <w:rPr>
                        <w:rFonts w:ascii="Cambria Math" w:hAnsi="Cambria Math" w:cs="Times New Roman"/>
                        <w:i/>
                        <w:sz w:val="26"/>
                        <w:szCs w:val="26"/>
                        <w:lang w:val="ru-RU"/>
                      </w:rPr>
                    </m:ctrlPr>
                  </m:dPr>
                  <m:e>
                    <m:r>
                      <w:rPr>
                        <w:rFonts w:ascii="Cambria Math" w:hAnsi="Cambria Math" w:cs="Times New Roman"/>
                        <w:sz w:val="26"/>
                        <w:szCs w:val="26"/>
                        <w:lang w:val="ru-RU"/>
                      </w:rPr>
                      <m:t>1+0.18</m:t>
                    </m:r>
                  </m:e>
                </m:d>
              </m:e>
              <m:sup>
                <m:r>
                  <w:rPr>
                    <w:rFonts w:ascii="Cambria Math" w:hAnsi="Cambria Math" w:cs="Times New Roman"/>
                    <w:sz w:val="26"/>
                    <w:szCs w:val="26"/>
                    <w:lang w:val="ru-RU"/>
                  </w:rPr>
                  <m:t>1</m:t>
                </m:r>
              </m:sup>
            </m:sSup>
          </m:den>
        </m:f>
        <m:r>
          <w:rPr>
            <w:rFonts w:ascii="Cambria Math" w:hAnsi="Cambria Math" w:cs="Times New Roman"/>
            <w:sz w:val="26"/>
            <w:szCs w:val="26"/>
            <w:lang w:val="ru-RU"/>
          </w:rPr>
          <m:t>+</m:t>
        </m:r>
        <m:d>
          <m:dPr>
            <m:ctrlPr>
              <w:rPr>
                <w:rFonts w:ascii="Cambria Math" w:hAnsi="Cambria Math" w:cs="Times New Roman"/>
                <w:i/>
                <w:sz w:val="26"/>
                <w:szCs w:val="26"/>
                <w:lang w:val="ru-RU"/>
              </w:rPr>
            </m:ctrlPr>
          </m:dPr>
          <m:e>
            <m:f>
              <m:fPr>
                <m:ctrlPr>
                  <w:rPr>
                    <w:rFonts w:ascii="Cambria Math" w:hAnsi="Cambria Math" w:cs="Times New Roman"/>
                    <w:i/>
                    <w:sz w:val="26"/>
                    <w:szCs w:val="26"/>
                    <w:lang w:val="ru-RU"/>
                  </w:rPr>
                </m:ctrlPr>
              </m:fPr>
              <m:num>
                <m:r>
                  <w:rPr>
                    <w:rFonts w:ascii="Cambria Math" w:hAnsi="Cambria Math" w:cs="Times New Roman"/>
                    <w:sz w:val="26"/>
                    <w:szCs w:val="26"/>
                    <w:lang w:val="ru-RU"/>
                  </w:rPr>
                  <m:t>4249750</m:t>
                </m:r>
              </m:num>
              <m:den>
                <m:sSup>
                  <m:sSupPr>
                    <m:ctrlPr>
                      <w:rPr>
                        <w:rFonts w:ascii="Cambria Math" w:hAnsi="Cambria Math" w:cs="Times New Roman"/>
                        <w:i/>
                        <w:sz w:val="26"/>
                        <w:szCs w:val="26"/>
                        <w:lang w:val="ru-RU"/>
                      </w:rPr>
                    </m:ctrlPr>
                  </m:sSupPr>
                  <m:e>
                    <m:d>
                      <m:dPr>
                        <m:ctrlPr>
                          <w:rPr>
                            <w:rFonts w:ascii="Cambria Math" w:hAnsi="Cambria Math" w:cs="Times New Roman"/>
                            <w:i/>
                            <w:sz w:val="26"/>
                            <w:szCs w:val="26"/>
                            <w:lang w:val="ru-RU"/>
                          </w:rPr>
                        </m:ctrlPr>
                      </m:dPr>
                      <m:e>
                        <m:r>
                          <w:rPr>
                            <w:rFonts w:ascii="Cambria Math" w:hAnsi="Cambria Math" w:cs="Times New Roman"/>
                            <w:sz w:val="26"/>
                            <w:szCs w:val="26"/>
                            <w:lang w:val="ru-RU"/>
                          </w:rPr>
                          <m:t>1+0.18</m:t>
                        </m:r>
                      </m:e>
                    </m:d>
                  </m:e>
                  <m:sup>
                    <m:r>
                      <w:rPr>
                        <w:rFonts w:ascii="Cambria Math" w:hAnsi="Cambria Math" w:cs="Times New Roman"/>
                        <w:sz w:val="26"/>
                        <w:szCs w:val="26"/>
                        <w:lang w:val="ru-RU"/>
                      </w:rPr>
                      <m:t>1</m:t>
                    </m:r>
                  </m:sup>
                </m:sSup>
              </m:den>
            </m:f>
            <m:r>
              <w:rPr>
                <w:rFonts w:ascii="Cambria Math" w:hAnsi="Cambria Math" w:cs="Times New Roman"/>
                <w:sz w:val="26"/>
                <w:szCs w:val="26"/>
                <w:lang w:val="ru-RU"/>
              </w:rPr>
              <m:t>+</m:t>
            </m:r>
            <m:f>
              <m:fPr>
                <m:ctrlPr>
                  <w:rPr>
                    <w:rFonts w:ascii="Cambria Math" w:hAnsi="Cambria Math" w:cs="Times New Roman"/>
                    <w:i/>
                    <w:sz w:val="26"/>
                    <w:szCs w:val="26"/>
                    <w:lang w:val="ru-RU"/>
                  </w:rPr>
                </m:ctrlPr>
              </m:fPr>
              <m:num>
                <m:r>
                  <m:rPr>
                    <m:sty m:val="p"/>
                  </m:rPr>
                  <w:rPr>
                    <w:rFonts w:ascii="Cambria Math" w:hAnsi="Cambria Math" w:cs="Times New Roman"/>
                    <w:color w:val="000000"/>
                    <w:sz w:val="26"/>
                    <w:szCs w:val="26"/>
                    <w:lang w:val="ru-RU" w:eastAsia="ru-RU"/>
                  </w:rPr>
                  <m:t>4249750</m:t>
                </m:r>
              </m:num>
              <m:den>
                <m:sSup>
                  <m:sSupPr>
                    <m:ctrlPr>
                      <w:rPr>
                        <w:rFonts w:ascii="Cambria Math" w:hAnsi="Cambria Math" w:cs="Times New Roman"/>
                        <w:i/>
                        <w:sz w:val="26"/>
                        <w:szCs w:val="26"/>
                        <w:lang w:val="ru-RU"/>
                      </w:rPr>
                    </m:ctrlPr>
                  </m:sSupPr>
                  <m:e>
                    <m:d>
                      <m:dPr>
                        <m:ctrlPr>
                          <w:rPr>
                            <w:rFonts w:ascii="Cambria Math" w:hAnsi="Cambria Math" w:cs="Times New Roman"/>
                            <w:i/>
                            <w:sz w:val="26"/>
                            <w:szCs w:val="26"/>
                            <w:lang w:val="ru-RU"/>
                          </w:rPr>
                        </m:ctrlPr>
                      </m:dPr>
                      <m:e>
                        <m:r>
                          <w:rPr>
                            <w:rFonts w:ascii="Cambria Math" w:hAnsi="Cambria Math" w:cs="Times New Roman"/>
                            <w:sz w:val="26"/>
                            <w:szCs w:val="26"/>
                            <w:lang w:val="ru-RU"/>
                          </w:rPr>
                          <m:t>1+0.18</m:t>
                        </m:r>
                      </m:e>
                    </m:d>
                  </m:e>
                  <m:sup>
                    <m:r>
                      <w:rPr>
                        <w:rFonts w:ascii="Cambria Math" w:hAnsi="Cambria Math" w:cs="Times New Roman"/>
                        <w:sz w:val="26"/>
                        <w:szCs w:val="26"/>
                        <w:lang w:val="ru-RU"/>
                      </w:rPr>
                      <m:t>2</m:t>
                    </m:r>
                  </m:sup>
                </m:sSup>
              </m:den>
            </m:f>
            <m:r>
              <w:rPr>
                <w:rFonts w:ascii="Cambria Math" w:hAnsi="Cambria Math" w:cs="Times New Roman"/>
                <w:sz w:val="26"/>
                <w:szCs w:val="26"/>
                <w:lang w:val="ru-RU"/>
              </w:rPr>
              <m:t>+…+</m:t>
            </m:r>
            <m:f>
              <m:fPr>
                <m:ctrlPr>
                  <w:rPr>
                    <w:rFonts w:ascii="Cambria Math" w:hAnsi="Cambria Math" w:cs="Times New Roman"/>
                    <w:i/>
                    <w:sz w:val="26"/>
                    <w:szCs w:val="26"/>
                    <w:lang w:val="ru-RU"/>
                  </w:rPr>
                </m:ctrlPr>
              </m:fPr>
              <m:num>
                <m:r>
                  <m:rPr>
                    <m:sty m:val="p"/>
                  </m:rPr>
                  <w:rPr>
                    <w:rFonts w:ascii="Cambria Math" w:hAnsi="Cambria Math" w:cs="Times New Roman"/>
                    <w:color w:val="000000"/>
                    <w:sz w:val="26"/>
                    <w:szCs w:val="26"/>
                    <w:lang w:val="ru-RU" w:eastAsia="ru-RU"/>
                  </w:rPr>
                  <m:t>4249750</m:t>
                </m:r>
              </m:num>
              <m:den>
                <m:sSup>
                  <m:sSupPr>
                    <m:ctrlPr>
                      <w:rPr>
                        <w:rFonts w:ascii="Cambria Math" w:hAnsi="Cambria Math" w:cs="Times New Roman"/>
                        <w:i/>
                        <w:sz w:val="26"/>
                        <w:szCs w:val="26"/>
                        <w:lang w:val="ru-RU"/>
                      </w:rPr>
                    </m:ctrlPr>
                  </m:sSupPr>
                  <m:e>
                    <m:d>
                      <m:dPr>
                        <m:ctrlPr>
                          <w:rPr>
                            <w:rFonts w:ascii="Cambria Math" w:hAnsi="Cambria Math" w:cs="Times New Roman"/>
                            <w:i/>
                            <w:sz w:val="26"/>
                            <w:szCs w:val="26"/>
                            <w:lang w:val="ru-RU"/>
                          </w:rPr>
                        </m:ctrlPr>
                      </m:dPr>
                      <m:e>
                        <m:r>
                          <w:rPr>
                            <w:rFonts w:ascii="Cambria Math" w:hAnsi="Cambria Math" w:cs="Times New Roman"/>
                            <w:sz w:val="26"/>
                            <w:szCs w:val="26"/>
                            <w:lang w:val="ru-RU"/>
                          </w:rPr>
                          <m:t>1+0.18</m:t>
                        </m:r>
                      </m:e>
                    </m:d>
                  </m:e>
                  <m:sup>
                    <m:r>
                      <w:rPr>
                        <w:rFonts w:ascii="Cambria Math" w:hAnsi="Cambria Math" w:cs="Times New Roman"/>
                        <w:sz w:val="26"/>
                        <w:szCs w:val="26"/>
                        <w:lang w:val="ru-RU"/>
                      </w:rPr>
                      <m:t>10</m:t>
                    </m:r>
                  </m:sup>
                </m:sSup>
              </m:den>
            </m:f>
          </m:e>
        </m:d>
      </m:oMath>
      <w:r w:rsidR="001052F4" w:rsidRPr="00F42235">
        <w:rPr>
          <w:rFonts w:cs="Times New Roman"/>
          <w:i/>
          <w:sz w:val="26"/>
          <w:szCs w:val="26"/>
          <w:lang w:val="ru-RU"/>
        </w:rPr>
        <w:t>=</w:t>
      </w:r>
    </w:p>
    <w:tbl>
      <w:tblPr>
        <w:tblW w:w="1440" w:type="dxa"/>
        <w:tblCellMar>
          <w:left w:w="0" w:type="dxa"/>
          <w:right w:w="0" w:type="dxa"/>
        </w:tblCellMar>
        <w:tblLook w:val="04A0" w:firstRow="1" w:lastRow="0" w:firstColumn="1" w:lastColumn="0" w:noHBand="0" w:noVBand="1"/>
      </w:tblPr>
      <w:tblGrid>
        <w:gridCol w:w="1440"/>
      </w:tblGrid>
      <w:tr w:rsidR="001052F4" w:rsidRPr="00F42235" w:rsidTr="00A30ED5">
        <w:trPr>
          <w:trHeight w:val="290"/>
        </w:trPr>
        <w:tc>
          <w:tcPr>
            <w:tcW w:w="1440" w:type="dxa"/>
            <w:tcBorders>
              <w:top w:val="nil"/>
              <w:left w:val="nil"/>
              <w:bottom w:val="nil"/>
              <w:right w:val="nil"/>
            </w:tcBorders>
            <w:shd w:val="clear" w:color="auto" w:fill="auto"/>
            <w:noWrap/>
            <w:tcMar>
              <w:top w:w="15" w:type="dxa"/>
              <w:left w:w="15" w:type="dxa"/>
              <w:bottom w:w="0" w:type="dxa"/>
              <w:right w:w="15" w:type="dxa"/>
            </w:tcMar>
            <w:vAlign w:val="bottom"/>
          </w:tcPr>
          <w:p w:rsidR="001052F4" w:rsidRPr="00F42235" w:rsidRDefault="001052F4" w:rsidP="00A30ED5">
            <w:pPr>
              <w:suppressAutoHyphens w:val="0"/>
              <w:jc w:val="right"/>
              <w:rPr>
                <w:rFonts w:cs="Times New Roman"/>
                <w:color w:val="000000"/>
                <w:sz w:val="26"/>
                <w:szCs w:val="26"/>
                <w:lang w:eastAsia="uk-UA"/>
              </w:rPr>
            </w:pPr>
          </w:p>
        </w:tc>
      </w:tr>
    </w:tbl>
    <w:p w:rsidR="001052F4" w:rsidRPr="00F42235" w:rsidRDefault="001052F4" w:rsidP="001052F4">
      <w:pPr>
        <w:rPr>
          <w:rFonts w:cs="Times New Roman"/>
          <w:b/>
          <w:i/>
          <w:sz w:val="26"/>
          <w:szCs w:val="26"/>
          <w:lang w:val="ru-RU"/>
        </w:rPr>
      </w:pPr>
      <w:r w:rsidRPr="00F42235">
        <w:rPr>
          <w:rFonts w:cs="Times New Roman"/>
          <w:b/>
          <w:color w:val="000000"/>
          <w:sz w:val="26"/>
          <w:szCs w:val="26"/>
          <w:lang w:val="ru-RU" w:eastAsia="ru-RU"/>
        </w:rPr>
        <w:t>14436912,72</w:t>
      </w:r>
      <w:r w:rsidRPr="00F42235">
        <w:rPr>
          <w:rFonts w:cs="Times New Roman"/>
          <w:sz w:val="26"/>
          <w:szCs w:val="26"/>
          <w:lang w:val="ru-RU"/>
        </w:rPr>
        <w:t xml:space="preserve"> </w:t>
      </w:r>
      <m:oMath>
        <m:r>
          <m:rPr>
            <m:sty m:val="bi"/>
          </m:rPr>
          <w:rPr>
            <w:rFonts w:ascii="Cambria Math" w:hAnsi="Cambria Math" w:cs="Times New Roman"/>
            <w:sz w:val="26"/>
            <w:szCs w:val="26"/>
            <w:lang w:val="ru-RU"/>
          </w:rPr>
          <m:t xml:space="preserve"> грн.</m:t>
        </m:r>
      </m:oMath>
    </w:p>
    <w:p w:rsidR="001052F4" w:rsidRPr="00F42235" w:rsidRDefault="001052F4" w:rsidP="001052F4">
      <w:pPr>
        <w:rPr>
          <w:rFonts w:cs="Times New Roman"/>
          <w:b/>
          <w:sz w:val="26"/>
          <w:szCs w:val="26"/>
          <w:u w:val="single"/>
          <w:lang w:val="ru-RU"/>
        </w:rPr>
      </w:pPr>
    </w:p>
    <w:p w:rsidR="001052F4" w:rsidRPr="00F42235" w:rsidRDefault="001052F4" w:rsidP="001052F4">
      <w:pPr>
        <w:spacing w:after="240"/>
        <w:rPr>
          <w:rFonts w:cs="Times New Roman"/>
          <w:b/>
          <w:sz w:val="26"/>
          <w:szCs w:val="26"/>
          <w:u w:val="single"/>
        </w:rPr>
      </w:pPr>
      <w:r w:rsidRPr="00F42235">
        <w:rPr>
          <w:rFonts w:cs="Times New Roman"/>
          <w:b/>
          <w:sz w:val="26"/>
          <w:szCs w:val="26"/>
          <w:u w:val="single"/>
        </w:rPr>
        <w:t>Внутрішня норма дохідності складе:</w:t>
      </w:r>
    </w:p>
    <w:p w:rsidR="001052F4" w:rsidRPr="00F42235" w:rsidRDefault="001052F4" w:rsidP="001052F4">
      <w:pPr>
        <w:spacing w:line="360" w:lineRule="auto"/>
        <w:ind w:firstLine="709"/>
        <w:jc w:val="both"/>
        <w:rPr>
          <w:rFonts w:cs="Times New Roman"/>
          <w:sz w:val="26"/>
          <w:szCs w:val="26"/>
        </w:rPr>
      </w:pPr>
      <w:r w:rsidRPr="00F42235">
        <w:rPr>
          <w:rFonts w:cs="Times New Roman"/>
          <w:sz w:val="26"/>
          <w:szCs w:val="26"/>
        </w:rPr>
        <w:t xml:space="preserve">Для розрахунку внутрішньої норми дохідності інвестиційної програми  </w:t>
      </w:r>
      <w:proofErr w:type="spellStart"/>
      <w:r w:rsidRPr="00F42235">
        <w:rPr>
          <w:rFonts w:cs="Times New Roman"/>
          <w:sz w:val="26"/>
          <w:szCs w:val="26"/>
        </w:rPr>
        <w:t>використовувуємо</w:t>
      </w:r>
      <w:proofErr w:type="spellEnd"/>
      <w:r w:rsidRPr="00F42235">
        <w:rPr>
          <w:rFonts w:cs="Times New Roman"/>
          <w:sz w:val="26"/>
          <w:szCs w:val="26"/>
        </w:rPr>
        <w:t xml:space="preserve"> </w:t>
      </w:r>
      <w:r w:rsidRPr="00F42235">
        <w:rPr>
          <w:rFonts w:cs="Times New Roman"/>
          <w:i/>
          <w:sz w:val="26"/>
          <w:szCs w:val="26"/>
        </w:rPr>
        <w:t>функцію ВСД</w:t>
      </w:r>
      <w:r w:rsidRPr="00F42235">
        <w:rPr>
          <w:rFonts w:cs="Times New Roman"/>
          <w:sz w:val="26"/>
          <w:szCs w:val="26"/>
        </w:rPr>
        <w:t xml:space="preserve"> програмного комплексу </w:t>
      </w:r>
      <w:r w:rsidRPr="00F42235">
        <w:rPr>
          <w:rFonts w:cs="Times New Roman"/>
          <w:i/>
          <w:sz w:val="26"/>
          <w:szCs w:val="26"/>
          <w:lang w:val="en-US"/>
        </w:rPr>
        <w:t>EXEL</w:t>
      </w:r>
      <w:r w:rsidRPr="00F42235">
        <w:rPr>
          <w:rFonts w:cs="Times New Roman"/>
          <w:sz w:val="26"/>
          <w:szCs w:val="26"/>
          <w:lang w:val="ru-RU"/>
        </w:rPr>
        <w:t xml:space="preserve"> </w:t>
      </w:r>
      <w:r w:rsidRPr="00F42235">
        <w:rPr>
          <w:rFonts w:cs="Times New Roman"/>
          <w:sz w:val="26"/>
          <w:szCs w:val="26"/>
        </w:rPr>
        <w:t>за таким алгоритмом:</w:t>
      </w:r>
    </w:p>
    <w:p w:rsidR="001052F4" w:rsidRPr="00F42235" w:rsidRDefault="001052F4" w:rsidP="001052F4">
      <w:pPr>
        <w:rPr>
          <w:rFonts w:cs="Times New Roman"/>
          <w:b/>
          <w:sz w:val="26"/>
          <w:szCs w:val="26"/>
          <w:lang w:val="ru-RU"/>
        </w:rPr>
      </w:pPr>
      <w:r w:rsidRPr="00F42235">
        <w:rPr>
          <w:rFonts w:cs="Times New Roman"/>
          <w:sz w:val="26"/>
          <w:szCs w:val="26"/>
          <w:lang w:val="en-US"/>
        </w:rPr>
        <w:t>IRR</w:t>
      </w:r>
      <w:r w:rsidRPr="00F42235">
        <w:rPr>
          <w:rFonts w:cs="Times New Roman"/>
          <w:sz w:val="26"/>
          <w:szCs w:val="26"/>
          <w:lang w:val="ru-RU"/>
        </w:rPr>
        <w:t xml:space="preserve">= </w:t>
      </w:r>
      <w:proofErr w:type="spellStart"/>
      <w:r w:rsidRPr="00F42235">
        <w:rPr>
          <w:rFonts w:cs="Times New Roman"/>
          <w:sz w:val="26"/>
          <w:szCs w:val="26"/>
          <w:lang w:val="ru-RU"/>
        </w:rPr>
        <w:t>функція</w:t>
      </w:r>
      <w:proofErr w:type="spellEnd"/>
      <w:r w:rsidRPr="00F42235">
        <w:rPr>
          <w:rFonts w:cs="Times New Roman"/>
          <w:sz w:val="26"/>
          <w:szCs w:val="26"/>
          <w:lang w:val="ru-RU"/>
        </w:rPr>
        <w:t xml:space="preserve"> ВСД (-5500960 +4249750 + 4249750 +… </w:t>
      </w:r>
      <w:r w:rsidRPr="00F42235">
        <w:rPr>
          <w:rFonts w:cs="Times New Roman"/>
          <w:b/>
          <w:sz w:val="26"/>
          <w:szCs w:val="26"/>
          <w:lang w:val="ru-RU"/>
        </w:rPr>
        <w:t xml:space="preserve">+ </w:t>
      </w:r>
      <w:r w:rsidRPr="00F42235">
        <w:rPr>
          <w:rFonts w:cs="Times New Roman"/>
          <w:sz w:val="26"/>
          <w:szCs w:val="26"/>
          <w:lang w:val="ru-RU"/>
        </w:rPr>
        <w:t xml:space="preserve">4249750) = </w:t>
      </w:r>
      <w:r w:rsidRPr="00F42235">
        <w:rPr>
          <w:rFonts w:cs="Times New Roman"/>
          <w:b/>
          <w:sz w:val="26"/>
          <w:szCs w:val="26"/>
          <w:lang w:val="ru-RU"/>
        </w:rPr>
        <w:t>77 %</w:t>
      </w:r>
    </w:p>
    <w:p w:rsidR="001052F4" w:rsidRPr="00F42235" w:rsidRDefault="001052F4" w:rsidP="001052F4">
      <w:pPr>
        <w:rPr>
          <w:rFonts w:cs="Times New Roman"/>
          <w:sz w:val="26"/>
          <w:szCs w:val="26"/>
        </w:rPr>
      </w:pPr>
    </w:p>
    <w:p w:rsidR="001052F4" w:rsidRPr="00F42235" w:rsidRDefault="001052F4" w:rsidP="001052F4">
      <w:pPr>
        <w:spacing w:after="240"/>
        <w:rPr>
          <w:rFonts w:cs="Times New Roman"/>
          <w:b/>
          <w:sz w:val="26"/>
          <w:szCs w:val="26"/>
          <w:u w:val="single"/>
        </w:rPr>
      </w:pPr>
      <w:r w:rsidRPr="00F42235">
        <w:rPr>
          <w:rFonts w:cs="Times New Roman"/>
          <w:b/>
          <w:sz w:val="26"/>
          <w:szCs w:val="26"/>
          <w:u w:val="single"/>
        </w:rPr>
        <w:t>Дисконтований період окупності:</w:t>
      </w:r>
    </w:p>
    <w:p w:rsidR="001052F4" w:rsidRPr="00F42235" w:rsidRDefault="001052F4" w:rsidP="001052F4">
      <w:pPr>
        <w:spacing w:line="360" w:lineRule="auto"/>
        <w:ind w:firstLine="601"/>
        <w:jc w:val="both"/>
        <w:rPr>
          <w:rFonts w:cs="Times New Roman"/>
          <w:sz w:val="26"/>
          <w:szCs w:val="26"/>
        </w:rPr>
      </w:pPr>
      <w:r w:rsidRPr="00F42235">
        <w:rPr>
          <w:rFonts w:cs="Times New Roman"/>
          <w:sz w:val="26"/>
          <w:szCs w:val="26"/>
        </w:rPr>
        <w:t>Для розрахунку дисконтованого періоду окупності Інвестиційної програми перерахуємо грошові потоки в вид поточних вартостей для кожного року:</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2 = 4249750 /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1</w:t>
      </w:r>
      <w:r w:rsidRPr="00F42235">
        <w:rPr>
          <w:rFonts w:cs="Times New Roman"/>
          <w:sz w:val="26"/>
          <w:szCs w:val="26"/>
        </w:rPr>
        <w:t xml:space="preserve"> = 3601483,05 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3 =4249750 /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2      </w:t>
      </w:r>
      <w:r w:rsidRPr="00F42235">
        <w:rPr>
          <w:rFonts w:cs="Times New Roman"/>
          <w:sz w:val="26"/>
          <w:szCs w:val="26"/>
        </w:rPr>
        <w:t xml:space="preserve"> = 3052104,28 грн.</w:t>
      </w:r>
    </w:p>
    <w:p w:rsidR="001052F4" w:rsidRPr="00F42235" w:rsidRDefault="001052F4" w:rsidP="001052F4">
      <w:pPr>
        <w:rPr>
          <w:rFonts w:cs="Times New Roman"/>
          <w:sz w:val="26"/>
          <w:szCs w:val="26"/>
        </w:rPr>
      </w:pPr>
      <w:r w:rsidRPr="00F42235">
        <w:rPr>
          <w:rFonts w:cs="Times New Roman"/>
          <w:sz w:val="26"/>
          <w:szCs w:val="26"/>
          <w:lang w:val="en-US"/>
        </w:rPr>
        <w:lastRenderedPageBreak/>
        <w:t>PV</w:t>
      </w:r>
      <w:r w:rsidRPr="00F42235">
        <w:rPr>
          <w:rFonts w:cs="Times New Roman"/>
          <w:sz w:val="26"/>
          <w:szCs w:val="26"/>
        </w:rPr>
        <w:t>4= 4249750/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3      </w:t>
      </w:r>
      <w:r w:rsidRPr="00F42235">
        <w:rPr>
          <w:rFonts w:cs="Times New Roman"/>
          <w:sz w:val="26"/>
          <w:szCs w:val="26"/>
        </w:rPr>
        <w:t xml:space="preserve"> = 2586529,05 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5= 4249750/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4      </w:t>
      </w:r>
      <w:r w:rsidRPr="00F42235">
        <w:rPr>
          <w:rFonts w:cs="Times New Roman"/>
          <w:sz w:val="26"/>
          <w:szCs w:val="26"/>
        </w:rPr>
        <w:t xml:space="preserve"> = 2191973,77 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6= 4249750 /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5      </w:t>
      </w:r>
      <w:r w:rsidRPr="00F42235">
        <w:rPr>
          <w:rFonts w:cs="Times New Roman"/>
          <w:sz w:val="26"/>
          <w:szCs w:val="26"/>
        </w:rPr>
        <w:t xml:space="preserve"> = 1857604,89</w:t>
      </w:r>
      <w:r w:rsidRPr="00F42235">
        <w:rPr>
          <w:rFonts w:cs="Times New Roman"/>
          <w:color w:val="000000"/>
          <w:sz w:val="26"/>
          <w:szCs w:val="26"/>
          <w:lang w:eastAsia="ru-RU"/>
        </w:rPr>
        <w:t xml:space="preserve"> </w:t>
      </w:r>
      <w:r w:rsidRPr="00F42235">
        <w:rPr>
          <w:rFonts w:cs="Times New Roman"/>
          <w:sz w:val="26"/>
          <w:szCs w:val="26"/>
        </w:rPr>
        <w:t>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7= 4249750 /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6      </w:t>
      </w:r>
      <w:r w:rsidRPr="00F42235">
        <w:rPr>
          <w:rFonts w:cs="Times New Roman"/>
          <w:sz w:val="26"/>
          <w:szCs w:val="26"/>
        </w:rPr>
        <w:t xml:space="preserve"> = 1574241,43грн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8= 4249750 /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7      </w:t>
      </w:r>
      <w:r w:rsidRPr="00F42235">
        <w:rPr>
          <w:rFonts w:cs="Times New Roman"/>
          <w:sz w:val="26"/>
          <w:szCs w:val="26"/>
        </w:rPr>
        <w:t xml:space="preserve"> = 1334102,91грн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9=4249750 /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8      </w:t>
      </w:r>
      <w:r w:rsidRPr="00F42235">
        <w:rPr>
          <w:rFonts w:cs="Times New Roman"/>
          <w:sz w:val="26"/>
          <w:szCs w:val="26"/>
        </w:rPr>
        <w:t xml:space="preserve"> = 1130595,69 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10= 4249750/ (1 + 0</w:t>
      </w:r>
      <w:proofErr w:type="gramStart"/>
      <w:r w:rsidRPr="00F42235">
        <w:rPr>
          <w:rFonts w:cs="Times New Roman"/>
          <w:sz w:val="26"/>
          <w:szCs w:val="26"/>
        </w:rPr>
        <w:t>,18</w:t>
      </w:r>
      <w:proofErr w:type="gramEnd"/>
      <w:r w:rsidRPr="00F42235">
        <w:rPr>
          <w:rFonts w:cs="Times New Roman"/>
          <w:sz w:val="26"/>
          <w:szCs w:val="26"/>
        </w:rPr>
        <w:t>)</w:t>
      </w:r>
      <w:r w:rsidRPr="00F42235">
        <w:rPr>
          <w:rFonts w:cs="Times New Roman"/>
          <w:sz w:val="26"/>
          <w:szCs w:val="26"/>
          <w:vertAlign w:val="superscript"/>
        </w:rPr>
        <w:t xml:space="preserve">9      </w:t>
      </w:r>
      <w:r w:rsidRPr="00F42235">
        <w:rPr>
          <w:rFonts w:cs="Times New Roman"/>
          <w:sz w:val="26"/>
          <w:szCs w:val="26"/>
        </w:rPr>
        <w:t xml:space="preserve"> = 958131,94 грн</w:t>
      </w:r>
    </w:p>
    <w:p w:rsidR="001052F4" w:rsidRPr="00F42235" w:rsidRDefault="001052F4" w:rsidP="001052F4">
      <w:pPr>
        <w:rPr>
          <w:rFonts w:cs="Times New Roman"/>
          <w:sz w:val="26"/>
          <w:szCs w:val="26"/>
        </w:rPr>
      </w:pPr>
      <w:r w:rsidRPr="00F42235">
        <w:rPr>
          <w:rFonts w:cs="Times New Roman"/>
          <w:sz w:val="26"/>
          <w:szCs w:val="26"/>
          <w:lang w:val="en-US"/>
        </w:rPr>
        <w:t>PV</w:t>
      </w:r>
      <w:r w:rsidRPr="00F42235">
        <w:rPr>
          <w:rFonts w:cs="Times New Roman"/>
          <w:sz w:val="26"/>
          <w:szCs w:val="26"/>
        </w:rPr>
        <w:t>1= 4249750/ (1 + 0</w:t>
      </w:r>
      <w:proofErr w:type="gramStart"/>
      <w:r w:rsidRPr="00F42235">
        <w:rPr>
          <w:rFonts w:cs="Times New Roman"/>
          <w:sz w:val="26"/>
          <w:szCs w:val="26"/>
        </w:rPr>
        <w:t>,</w:t>
      </w:r>
      <w:r w:rsidRPr="00F42235">
        <w:rPr>
          <w:rFonts w:cs="Times New Roman"/>
          <w:sz w:val="26"/>
          <w:szCs w:val="26"/>
          <w:lang w:val="en-US"/>
        </w:rPr>
        <w:t>1</w:t>
      </w:r>
      <w:r w:rsidRPr="00F42235">
        <w:rPr>
          <w:rFonts w:cs="Times New Roman"/>
          <w:sz w:val="26"/>
          <w:szCs w:val="26"/>
        </w:rPr>
        <w:t>8</w:t>
      </w:r>
      <w:proofErr w:type="gramEnd"/>
      <w:r w:rsidRPr="00F42235">
        <w:rPr>
          <w:rFonts w:cs="Times New Roman"/>
          <w:sz w:val="26"/>
          <w:szCs w:val="26"/>
        </w:rPr>
        <w:t>)</w:t>
      </w:r>
      <w:r w:rsidRPr="00F42235">
        <w:rPr>
          <w:rFonts w:cs="Times New Roman"/>
          <w:sz w:val="26"/>
          <w:szCs w:val="26"/>
          <w:vertAlign w:val="superscript"/>
        </w:rPr>
        <w:t xml:space="preserve">10      </w:t>
      </w:r>
      <w:r w:rsidRPr="00F42235">
        <w:rPr>
          <w:rFonts w:cs="Times New Roman"/>
          <w:sz w:val="26"/>
          <w:szCs w:val="26"/>
        </w:rPr>
        <w:t xml:space="preserve"> = 811976,22грн</w:t>
      </w:r>
    </w:p>
    <w:p w:rsidR="001052F4" w:rsidRPr="00F42235" w:rsidRDefault="001052F4" w:rsidP="001052F4">
      <w:pPr>
        <w:rPr>
          <w:rFonts w:cs="Times New Roman"/>
          <w:sz w:val="26"/>
          <w:szCs w:val="26"/>
        </w:rPr>
      </w:pPr>
    </w:p>
    <w:tbl>
      <w:tblPr>
        <w:tblW w:w="3224" w:type="dxa"/>
        <w:tblInd w:w="-694" w:type="dxa"/>
        <w:tblCellMar>
          <w:left w:w="0" w:type="dxa"/>
          <w:right w:w="0" w:type="dxa"/>
        </w:tblCellMar>
        <w:tblLook w:val="04A0" w:firstRow="1" w:lastRow="0" w:firstColumn="1" w:lastColumn="0" w:noHBand="0" w:noVBand="1"/>
      </w:tblPr>
      <w:tblGrid>
        <w:gridCol w:w="3224"/>
      </w:tblGrid>
      <w:tr w:rsidR="001052F4" w:rsidRPr="00F42235" w:rsidTr="00A30ED5">
        <w:trPr>
          <w:trHeight w:val="300"/>
        </w:trPr>
        <w:tc>
          <w:tcPr>
            <w:tcW w:w="3224" w:type="dxa"/>
            <w:tcBorders>
              <w:top w:val="nil"/>
              <w:left w:val="nil"/>
              <w:bottom w:val="nil"/>
              <w:right w:val="nil"/>
            </w:tcBorders>
            <w:shd w:val="clear" w:color="auto" w:fill="auto"/>
            <w:noWrap/>
            <w:tcMar>
              <w:top w:w="15" w:type="dxa"/>
              <w:left w:w="15" w:type="dxa"/>
              <w:bottom w:w="0" w:type="dxa"/>
              <w:right w:w="15" w:type="dxa"/>
            </w:tcMar>
            <w:vAlign w:val="bottom"/>
            <w:hideMark/>
          </w:tcPr>
          <w:p w:rsidR="001052F4" w:rsidRPr="00F42235" w:rsidRDefault="001052F4" w:rsidP="00A30ED5">
            <w:pPr>
              <w:ind w:right="832"/>
              <w:rPr>
                <w:rFonts w:cs="Times New Roman"/>
                <w:color w:val="000000"/>
                <w:sz w:val="26"/>
                <w:szCs w:val="26"/>
              </w:rPr>
            </w:pPr>
            <w:r w:rsidRPr="00F42235">
              <w:rPr>
                <w:rFonts w:cs="Times New Roman"/>
                <w:color w:val="000000"/>
                <w:sz w:val="26"/>
                <w:szCs w:val="26"/>
              </w:rPr>
              <w:t xml:space="preserve">              </w:t>
            </w:r>
          </w:p>
        </w:tc>
      </w:tr>
    </w:tbl>
    <w:p w:rsidR="001052F4" w:rsidRPr="00F42235" w:rsidRDefault="001052F4" w:rsidP="001052F4">
      <w:pPr>
        <w:jc w:val="both"/>
        <w:rPr>
          <w:rFonts w:cs="Times New Roman"/>
          <w:sz w:val="26"/>
          <w:szCs w:val="26"/>
        </w:rPr>
      </w:pPr>
      <w:r w:rsidRPr="00F42235">
        <w:rPr>
          <w:rFonts w:cs="Times New Roman"/>
          <w:sz w:val="26"/>
          <w:szCs w:val="26"/>
        </w:rPr>
        <w:t xml:space="preserve">Сума дисконтованих доходів склала </w:t>
      </w:r>
      <w:r w:rsidRPr="00F42235">
        <w:rPr>
          <w:rFonts w:cs="Times New Roman"/>
          <w:b/>
          <w:sz w:val="26"/>
          <w:szCs w:val="26"/>
        </w:rPr>
        <w:t>19098743,23грн</w:t>
      </w:r>
      <w:r w:rsidRPr="00F42235">
        <w:rPr>
          <w:rFonts w:cs="Times New Roman"/>
          <w:sz w:val="26"/>
          <w:szCs w:val="26"/>
        </w:rPr>
        <w:t>, в</w:t>
      </w:r>
      <w:r w:rsidRPr="00F42235">
        <w:rPr>
          <w:rFonts w:cs="Times New Roman"/>
          <w:sz w:val="26"/>
          <w:szCs w:val="26"/>
          <w:lang w:val="ru-RU"/>
        </w:rPr>
        <w:t xml:space="preserve"> </w:t>
      </w:r>
      <w:r w:rsidRPr="00F42235">
        <w:rPr>
          <w:rFonts w:cs="Times New Roman"/>
          <w:sz w:val="26"/>
          <w:szCs w:val="26"/>
        </w:rPr>
        <w:t xml:space="preserve">тому числі за 1-ий  рік 3601483,05 грн , за 2-ий рік – 3052104,28  грн і т.д..  Сума за два роки - </w:t>
      </w:r>
      <w:r w:rsidRPr="00F42235">
        <w:rPr>
          <w:rFonts w:cs="Times New Roman"/>
          <w:b/>
          <w:sz w:val="26"/>
          <w:szCs w:val="26"/>
        </w:rPr>
        <w:t>6653587,33грн</w:t>
      </w:r>
      <w:r w:rsidRPr="00F42235">
        <w:rPr>
          <w:rFonts w:cs="Times New Roman"/>
          <w:sz w:val="26"/>
          <w:szCs w:val="26"/>
        </w:rPr>
        <w:t xml:space="preserve"> ,що більше розміру дисконтованих інвестицій (</w:t>
      </w:r>
      <w:r w:rsidRPr="00F42235">
        <w:rPr>
          <w:rFonts w:cs="Times New Roman"/>
          <w:b/>
          <w:sz w:val="26"/>
          <w:szCs w:val="26"/>
        </w:rPr>
        <w:t>4661830,508грн</w:t>
      </w:r>
      <w:r w:rsidRPr="00F42235">
        <w:rPr>
          <w:rFonts w:cs="Times New Roman"/>
          <w:sz w:val="26"/>
          <w:szCs w:val="26"/>
        </w:rPr>
        <w:t>.) і це означає, що відшкодування первісних інвестиційних витрат відбудеться не раніше чим через   рік.</w:t>
      </w:r>
    </w:p>
    <w:p w:rsidR="001052F4" w:rsidRPr="00F42235" w:rsidRDefault="001052F4" w:rsidP="001052F4">
      <w:pPr>
        <w:jc w:val="both"/>
        <w:rPr>
          <w:rFonts w:cs="Times New Roman"/>
          <w:b/>
          <w:sz w:val="26"/>
          <w:szCs w:val="26"/>
        </w:rPr>
      </w:pPr>
      <w:r w:rsidRPr="00F42235">
        <w:rPr>
          <w:rFonts w:cs="Times New Roman"/>
          <w:sz w:val="26"/>
          <w:szCs w:val="26"/>
        </w:rPr>
        <w:t xml:space="preserve">Дисконтовані інвестиційні витрати склали </w:t>
      </w:r>
      <w:r w:rsidRPr="00F42235">
        <w:rPr>
          <w:rFonts w:cs="Times New Roman"/>
          <w:b/>
          <w:sz w:val="26"/>
          <w:szCs w:val="26"/>
        </w:rPr>
        <w:t>4661830,508</w:t>
      </w:r>
      <w:r w:rsidRPr="00F42235">
        <w:rPr>
          <w:rFonts w:cs="Times New Roman"/>
          <w:sz w:val="26"/>
          <w:szCs w:val="26"/>
        </w:rPr>
        <w:t>г</w:t>
      </w:r>
      <w:r w:rsidRPr="00F42235">
        <w:rPr>
          <w:rFonts w:cs="Times New Roman"/>
          <w:b/>
          <w:sz w:val="26"/>
          <w:szCs w:val="26"/>
        </w:rPr>
        <w:t>рн.</w:t>
      </w:r>
    </w:p>
    <w:p w:rsidR="001052F4" w:rsidRPr="00F42235" w:rsidRDefault="001052F4" w:rsidP="001052F4">
      <w:pPr>
        <w:suppressAutoHyphens w:val="0"/>
        <w:jc w:val="both"/>
        <w:rPr>
          <w:rFonts w:cs="Times New Roman"/>
          <w:b/>
          <w:color w:val="000000"/>
          <w:sz w:val="26"/>
          <w:szCs w:val="26"/>
          <w:lang w:val="ru-RU" w:eastAsia="ru-RU"/>
        </w:rPr>
      </w:pPr>
      <w:proofErr w:type="spellStart"/>
      <w:r w:rsidRPr="00F42235">
        <w:rPr>
          <w:rFonts w:cs="Times New Roman"/>
          <w:b/>
          <w:color w:val="000000"/>
          <w:sz w:val="26"/>
          <w:szCs w:val="26"/>
          <w:lang w:val="ru-RU" w:eastAsia="ru-RU"/>
        </w:rPr>
        <w:t>Залишок</w:t>
      </w:r>
      <w:proofErr w:type="spellEnd"/>
      <w:r w:rsidRPr="00F42235">
        <w:rPr>
          <w:rFonts w:cs="Times New Roman"/>
          <w:b/>
          <w:color w:val="000000"/>
          <w:sz w:val="26"/>
          <w:szCs w:val="26"/>
          <w:lang w:val="ru-RU" w:eastAsia="ru-RU"/>
        </w:rPr>
        <w:t xml:space="preserve"> другого року складе </w:t>
      </w:r>
    </w:p>
    <w:p w:rsidR="001052F4" w:rsidRPr="00F42235" w:rsidRDefault="001052F4" w:rsidP="001052F4">
      <w:pPr>
        <w:jc w:val="both"/>
        <w:rPr>
          <w:rFonts w:cs="Times New Roman"/>
          <w:b/>
          <w:sz w:val="26"/>
          <w:szCs w:val="26"/>
          <w:u w:val="single"/>
        </w:rPr>
      </w:pPr>
      <w:r w:rsidRPr="00F42235">
        <w:rPr>
          <w:rFonts w:cs="Times New Roman"/>
          <w:color w:val="000000"/>
          <w:sz w:val="26"/>
          <w:szCs w:val="26"/>
          <w:lang w:val="ru-RU" w:eastAsia="ru-RU"/>
        </w:rPr>
        <w:t>1- (6653587,33</w:t>
      </w:r>
      <w:r w:rsidRPr="00F42235">
        <w:rPr>
          <w:rFonts w:cs="Times New Roman"/>
          <w:color w:val="000000"/>
          <w:sz w:val="26"/>
          <w:szCs w:val="26"/>
          <w:lang w:eastAsia="ru-RU"/>
        </w:rPr>
        <w:t>- 4661830,508)</w:t>
      </w:r>
      <w:r w:rsidRPr="00F42235">
        <w:rPr>
          <w:rFonts w:cs="Times New Roman"/>
          <w:color w:val="000000"/>
          <w:sz w:val="26"/>
          <w:szCs w:val="26"/>
          <w:lang w:val="ru-RU" w:eastAsia="ru-RU"/>
        </w:rPr>
        <w:t>/</w:t>
      </w:r>
      <w:r w:rsidRPr="00F42235">
        <w:rPr>
          <w:rFonts w:cs="Times New Roman"/>
          <w:color w:val="000000"/>
          <w:sz w:val="26"/>
          <w:szCs w:val="26"/>
        </w:rPr>
        <w:t xml:space="preserve"> 3052104,</w:t>
      </w:r>
      <w:proofErr w:type="gramStart"/>
      <w:r w:rsidRPr="00F42235">
        <w:rPr>
          <w:rFonts w:cs="Times New Roman"/>
          <w:color w:val="000000"/>
          <w:sz w:val="26"/>
          <w:szCs w:val="26"/>
        </w:rPr>
        <w:t xml:space="preserve">28 </w:t>
      </w:r>
      <w:r w:rsidRPr="00F42235">
        <w:rPr>
          <w:rFonts w:cs="Times New Roman"/>
          <w:color w:val="000000"/>
          <w:sz w:val="26"/>
          <w:szCs w:val="26"/>
          <w:lang w:val="ru-RU" w:eastAsia="ru-RU"/>
        </w:rPr>
        <w:t>)</w:t>
      </w:r>
      <w:proofErr w:type="gramEnd"/>
      <w:r w:rsidRPr="00F42235">
        <w:rPr>
          <w:rFonts w:cs="Times New Roman"/>
          <w:color w:val="000000"/>
          <w:sz w:val="26"/>
          <w:szCs w:val="26"/>
          <w:lang w:val="ru-RU" w:eastAsia="ru-RU"/>
        </w:rPr>
        <w:t xml:space="preserve"> =</w:t>
      </w:r>
      <w:r w:rsidRPr="00F42235">
        <w:rPr>
          <w:rFonts w:cs="Times New Roman"/>
          <w:b/>
          <w:color w:val="000000"/>
          <w:sz w:val="26"/>
          <w:szCs w:val="26"/>
          <w:lang w:val="ru-RU" w:eastAsia="ru-RU"/>
        </w:rPr>
        <w:t>0,35</w:t>
      </w:r>
      <w:r w:rsidRPr="00F42235">
        <w:rPr>
          <w:rFonts w:cs="Times New Roman"/>
          <w:color w:val="000000"/>
          <w:sz w:val="26"/>
          <w:szCs w:val="26"/>
          <w:lang w:val="ru-RU" w:eastAsia="ru-RU"/>
        </w:rPr>
        <w:t>року</w:t>
      </w:r>
    </w:p>
    <w:p w:rsidR="001052F4" w:rsidRPr="00F42235" w:rsidRDefault="001052F4" w:rsidP="001052F4">
      <w:pPr>
        <w:suppressAutoHyphens w:val="0"/>
        <w:jc w:val="both"/>
        <w:rPr>
          <w:rFonts w:cs="Times New Roman"/>
          <w:color w:val="000000"/>
          <w:sz w:val="26"/>
          <w:szCs w:val="26"/>
          <w:lang w:val="ru-RU" w:eastAsia="ru-RU"/>
        </w:rPr>
      </w:pPr>
      <w:proofErr w:type="spellStart"/>
      <w:r w:rsidRPr="00F42235">
        <w:rPr>
          <w:rFonts w:cs="Times New Roman"/>
          <w:color w:val="000000"/>
          <w:sz w:val="26"/>
          <w:szCs w:val="26"/>
          <w:lang w:val="ru-RU" w:eastAsia="ru-RU"/>
        </w:rPr>
        <w:t>Дисконтований</w:t>
      </w:r>
      <w:proofErr w:type="spellEnd"/>
      <w:r w:rsidRPr="00F42235">
        <w:rPr>
          <w:rFonts w:cs="Times New Roman"/>
          <w:color w:val="000000"/>
          <w:sz w:val="26"/>
          <w:szCs w:val="26"/>
          <w:lang w:val="ru-RU" w:eastAsia="ru-RU"/>
        </w:rPr>
        <w:t xml:space="preserve"> </w:t>
      </w:r>
      <w:proofErr w:type="spellStart"/>
      <w:r w:rsidRPr="00F42235">
        <w:rPr>
          <w:rFonts w:cs="Times New Roman"/>
          <w:color w:val="000000"/>
          <w:sz w:val="26"/>
          <w:szCs w:val="26"/>
          <w:lang w:val="ru-RU" w:eastAsia="ru-RU"/>
        </w:rPr>
        <w:t>період</w:t>
      </w:r>
      <w:proofErr w:type="spellEnd"/>
      <w:r w:rsidRPr="00F42235">
        <w:rPr>
          <w:rFonts w:cs="Times New Roman"/>
          <w:color w:val="000000"/>
          <w:sz w:val="26"/>
          <w:szCs w:val="26"/>
          <w:lang w:val="ru-RU" w:eastAsia="ru-RU"/>
        </w:rPr>
        <w:t xml:space="preserve"> </w:t>
      </w:r>
      <w:proofErr w:type="spellStart"/>
      <w:r w:rsidRPr="00F42235">
        <w:rPr>
          <w:rFonts w:cs="Times New Roman"/>
          <w:color w:val="000000"/>
          <w:sz w:val="26"/>
          <w:szCs w:val="26"/>
          <w:lang w:val="ru-RU" w:eastAsia="ru-RU"/>
        </w:rPr>
        <w:t>окупності</w:t>
      </w:r>
      <w:proofErr w:type="spellEnd"/>
      <w:r w:rsidRPr="00F42235">
        <w:rPr>
          <w:rFonts w:cs="Times New Roman"/>
          <w:color w:val="000000"/>
          <w:sz w:val="26"/>
          <w:szCs w:val="26"/>
          <w:lang w:val="ru-RU" w:eastAsia="ru-RU"/>
        </w:rPr>
        <w:t xml:space="preserve"> складе:</w:t>
      </w:r>
    </w:p>
    <w:p w:rsidR="001052F4" w:rsidRPr="00F42235" w:rsidRDefault="001052F4" w:rsidP="001052F4">
      <w:pPr>
        <w:suppressAutoHyphens w:val="0"/>
        <w:jc w:val="both"/>
        <w:rPr>
          <w:rFonts w:cs="Times New Roman"/>
          <w:color w:val="000000"/>
          <w:sz w:val="26"/>
          <w:szCs w:val="26"/>
          <w:lang w:val="ru-RU" w:eastAsia="ru-RU"/>
        </w:rPr>
      </w:pPr>
      <w:r w:rsidRPr="00F42235">
        <w:rPr>
          <w:rFonts w:cs="Times New Roman"/>
          <w:color w:val="000000"/>
          <w:sz w:val="26"/>
          <w:szCs w:val="26"/>
          <w:lang w:val="en-US" w:eastAsia="ru-RU"/>
        </w:rPr>
        <w:t>DPP</w:t>
      </w:r>
      <w:r w:rsidRPr="00F42235">
        <w:rPr>
          <w:rFonts w:cs="Times New Roman"/>
          <w:color w:val="000000"/>
          <w:sz w:val="26"/>
          <w:szCs w:val="26"/>
          <w:lang w:val="ru-RU" w:eastAsia="ru-RU"/>
        </w:rPr>
        <w:t>=1+ 0</w:t>
      </w:r>
      <w:proofErr w:type="gramStart"/>
      <w:r w:rsidRPr="00F42235">
        <w:rPr>
          <w:rFonts w:cs="Times New Roman"/>
          <w:color w:val="000000"/>
          <w:sz w:val="26"/>
          <w:szCs w:val="26"/>
          <w:lang w:val="ru-RU" w:eastAsia="ru-RU"/>
        </w:rPr>
        <w:t>,35</w:t>
      </w:r>
      <w:proofErr w:type="gramEnd"/>
      <w:r w:rsidRPr="00F42235">
        <w:rPr>
          <w:rFonts w:cs="Times New Roman"/>
          <w:b/>
          <w:color w:val="000000"/>
          <w:sz w:val="26"/>
          <w:szCs w:val="26"/>
          <w:lang w:val="ru-RU" w:eastAsia="ru-RU"/>
        </w:rPr>
        <w:t>= 1,35 року</w:t>
      </w:r>
    </w:p>
    <w:p w:rsidR="00F42235" w:rsidRDefault="00F42235" w:rsidP="001052F4">
      <w:pPr>
        <w:pStyle w:val="ae"/>
        <w:suppressAutoHyphens w:val="0"/>
        <w:spacing w:line="360" w:lineRule="auto"/>
        <w:ind w:left="1410"/>
        <w:jc w:val="both"/>
        <w:rPr>
          <w:rFonts w:cs="Times New Roman"/>
          <w:b/>
          <w:sz w:val="26"/>
          <w:szCs w:val="26"/>
          <w:u w:val="single"/>
        </w:rPr>
      </w:pPr>
    </w:p>
    <w:p w:rsidR="001052F4" w:rsidRPr="00F42235" w:rsidRDefault="001052F4" w:rsidP="00F42235">
      <w:pPr>
        <w:pStyle w:val="ae"/>
        <w:suppressAutoHyphens w:val="0"/>
        <w:spacing w:line="360" w:lineRule="auto"/>
        <w:ind w:left="1410"/>
        <w:jc w:val="both"/>
        <w:rPr>
          <w:rFonts w:cs="Times New Roman"/>
          <w:sz w:val="26"/>
          <w:szCs w:val="26"/>
        </w:rPr>
      </w:pPr>
      <w:r w:rsidRPr="00F42235">
        <w:rPr>
          <w:rFonts w:cs="Times New Roman"/>
          <w:b/>
          <w:sz w:val="26"/>
          <w:szCs w:val="26"/>
          <w:u w:val="single"/>
        </w:rPr>
        <w:t>Індекс прибутковості:</w:t>
      </w:r>
    </w:p>
    <w:p w:rsidR="001052F4" w:rsidRPr="00F42235" w:rsidRDefault="001052F4" w:rsidP="001052F4">
      <w:pPr>
        <w:jc w:val="center"/>
        <w:rPr>
          <w:rFonts w:cs="Times New Roman"/>
          <w:sz w:val="26"/>
          <w:szCs w:val="26"/>
        </w:rPr>
      </w:pPr>
      <w:r w:rsidRPr="00F42235">
        <w:rPr>
          <w:rFonts w:cs="Times New Roman"/>
          <w:sz w:val="26"/>
          <w:szCs w:val="26"/>
        </w:rPr>
        <w:t xml:space="preserve">Індекс прибутковості  дорівнює сумі дисконтованих доходів  поділеній на дисконтовані інвестиції  </w:t>
      </w:r>
    </w:p>
    <w:p w:rsidR="001052F4" w:rsidRPr="00F42235" w:rsidRDefault="001052F4" w:rsidP="001052F4">
      <w:pPr>
        <w:jc w:val="center"/>
        <w:rPr>
          <w:rFonts w:cs="Times New Roman"/>
          <w:b/>
          <w:color w:val="000000"/>
          <w:sz w:val="26"/>
          <w:szCs w:val="26"/>
          <w:lang w:val="ru-RU" w:eastAsia="ru-RU"/>
        </w:rPr>
      </w:pPr>
      <w:r w:rsidRPr="00F42235">
        <w:rPr>
          <w:rFonts w:cs="Times New Roman"/>
          <w:sz w:val="26"/>
          <w:szCs w:val="26"/>
          <w:lang w:val="en-US"/>
        </w:rPr>
        <w:t>PI</w:t>
      </w:r>
      <w:r w:rsidRPr="00F42235">
        <w:rPr>
          <w:rFonts w:cs="Times New Roman"/>
          <w:sz w:val="26"/>
          <w:szCs w:val="26"/>
        </w:rPr>
        <w:t xml:space="preserve"> = 19098743</w:t>
      </w:r>
      <w:proofErr w:type="gramStart"/>
      <w:r w:rsidRPr="00F42235">
        <w:rPr>
          <w:rFonts w:cs="Times New Roman"/>
          <w:sz w:val="26"/>
          <w:szCs w:val="26"/>
        </w:rPr>
        <w:t>,23</w:t>
      </w:r>
      <w:proofErr w:type="gramEnd"/>
      <w:r w:rsidRPr="00F42235">
        <w:rPr>
          <w:rFonts w:cs="Times New Roman"/>
          <w:sz w:val="26"/>
          <w:szCs w:val="26"/>
        </w:rPr>
        <w:t xml:space="preserve"> /4661830,508</w:t>
      </w:r>
      <w:r w:rsidRPr="00F42235">
        <w:rPr>
          <w:rFonts w:cs="Times New Roman"/>
          <w:sz w:val="26"/>
          <w:szCs w:val="26"/>
          <w:lang w:val="ru-RU"/>
        </w:rPr>
        <w:t xml:space="preserve"> </w:t>
      </w:r>
      <w:r w:rsidRPr="00F42235">
        <w:rPr>
          <w:rFonts w:cs="Times New Roman"/>
          <w:sz w:val="26"/>
          <w:szCs w:val="26"/>
        </w:rPr>
        <w:t xml:space="preserve">= </w:t>
      </w:r>
      <w:r w:rsidRPr="00F42235">
        <w:rPr>
          <w:rFonts w:cs="Times New Roman"/>
          <w:b/>
          <w:sz w:val="26"/>
          <w:szCs w:val="26"/>
        </w:rPr>
        <w:t xml:space="preserve">4,10 </w:t>
      </w:r>
    </w:p>
    <w:p w:rsidR="001052F4" w:rsidRPr="00F42235" w:rsidRDefault="001052F4" w:rsidP="001052F4">
      <w:pPr>
        <w:pStyle w:val="af3"/>
        <w:spacing w:after="0" w:line="360" w:lineRule="auto"/>
        <w:jc w:val="center"/>
        <w:rPr>
          <w:rFonts w:cs="Times New Roman"/>
          <w:b/>
          <w:sz w:val="26"/>
          <w:szCs w:val="26"/>
          <w:lang w:val="ru-RU"/>
        </w:rPr>
      </w:pPr>
      <w:r w:rsidRPr="00F42235">
        <w:rPr>
          <w:rFonts w:cs="Times New Roman"/>
          <w:b/>
          <w:sz w:val="26"/>
          <w:szCs w:val="26"/>
          <w:lang w:val="ru-RU"/>
        </w:rPr>
        <w:t xml:space="preserve">5. </w:t>
      </w:r>
      <w:proofErr w:type="spellStart"/>
      <w:r w:rsidRPr="00F42235">
        <w:rPr>
          <w:rFonts w:cs="Times New Roman"/>
          <w:b/>
          <w:sz w:val="26"/>
          <w:szCs w:val="26"/>
          <w:lang w:val="ru-RU"/>
        </w:rPr>
        <w:t>Висновки</w:t>
      </w:r>
      <w:proofErr w:type="spellEnd"/>
    </w:p>
    <w:p w:rsidR="00A94CA7" w:rsidRPr="00F42235" w:rsidRDefault="00A94CA7" w:rsidP="001052F4">
      <w:pPr>
        <w:ind w:firstLine="709"/>
        <w:jc w:val="both"/>
        <w:rPr>
          <w:rFonts w:cs="Times New Roman"/>
          <w:sz w:val="26"/>
          <w:szCs w:val="26"/>
          <w:shd w:val="clear" w:color="auto" w:fill="FFFFFF"/>
        </w:rPr>
      </w:pPr>
      <w:r w:rsidRPr="00F42235">
        <w:rPr>
          <w:rFonts w:cs="Times New Roman"/>
          <w:sz w:val="26"/>
          <w:szCs w:val="26"/>
          <w:shd w:val="clear" w:color="auto" w:fill="FFFFFF"/>
        </w:rPr>
        <w:t xml:space="preserve">Виконання </w:t>
      </w:r>
      <w:r w:rsidR="00273F6F" w:rsidRPr="00F42235">
        <w:rPr>
          <w:rFonts w:cs="Times New Roman"/>
          <w:sz w:val="26"/>
          <w:szCs w:val="26"/>
          <w:shd w:val="clear" w:color="auto" w:fill="FFFFFF"/>
        </w:rPr>
        <w:t>заходів І</w:t>
      </w:r>
      <w:r w:rsidRPr="00F42235">
        <w:rPr>
          <w:rFonts w:cs="Times New Roman"/>
          <w:sz w:val="26"/>
          <w:szCs w:val="26"/>
          <w:shd w:val="clear" w:color="auto" w:fill="FFFFFF"/>
        </w:rPr>
        <w:t xml:space="preserve">нвестиційної програми </w:t>
      </w:r>
      <w:r w:rsidRPr="00F42235">
        <w:rPr>
          <w:rFonts w:cs="Times New Roman"/>
          <w:color w:val="000000"/>
          <w:sz w:val="26"/>
          <w:szCs w:val="26"/>
          <w:shd w:val="clear" w:color="auto" w:fill="FFFFFF"/>
        </w:rPr>
        <w:t xml:space="preserve">ТОВ </w:t>
      </w:r>
      <w:r w:rsidR="00273F6F" w:rsidRPr="00F42235">
        <w:rPr>
          <w:rFonts w:cs="Times New Roman"/>
          <w:color w:val="000000"/>
          <w:sz w:val="26"/>
          <w:szCs w:val="26"/>
          <w:shd w:val="clear" w:color="auto" w:fill="FFFFFF"/>
        </w:rPr>
        <w:t>«Мелітопольські</w:t>
      </w:r>
      <w:r w:rsidRPr="00F42235">
        <w:rPr>
          <w:rFonts w:cs="Times New Roman"/>
          <w:color w:val="000000"/>
          <w:sz w:val="26"/>
          <w:szCs w:val="26"/>
          <w:shd w:val="clear" w:color="auto" w:fill="FFFFFF"/>
        </w:rPr>
        <w:t xml:space="preserve"> теплові мережі</w:t>
      </w:r>
      <w:r w:rsidR="00273F6F" w:rsidRPr="00F42235">
        <w:rPr>
          <w:rFonts w:cs="Times New Roman"/>
          <w:color w:val="000000"/>
          <w:sz w:val="26"/>
          <w:szCs w:val="26"/>
          <w:shd w:val="clear" w:color="auto" w:fill="FFFFFF"/>
        </w:rPr>
        <w:t>»</w:t>
      </w:r>
      <w:r w:rsidRPr="00F42235">
        <w:rPr>
          <w:rFonts w:cs="Times New Roman"/>
          <w:sz w:val="26"/>
          <w:szCs w:val="26"/>
          <w:shd w:val="clear" w:color="auto" w:fill="FFFFFF"/>
        </w:rPr>
        <w:t xml:space="preserve"> на 201</w:t>
      </w:r>
      <w:r w:rsidR="00870BDC" w:rsidRPr="00F42235">
        <w:rPr>
          <w:rFonts w:cs="Times New Roman"/>
          <w:sz w:val="26"/>
          <w:szCs w:val="26"/>
          <w:shd w:val="clear" w:color="auto" w:fill="FFFFFF"/>
        </w:rPr>
        <w:t>8</w:t>
      </w:r>
      <w:r w:rsidRPr="00F42235">
        <w:rPr>
          <w:rFonts w:cs="Times New Roman"/>
          <w:sz w:val="26"/>
          <w:szCs w:val="26"/>
          <w:shd w:val="clear" w:color="auto" w:fill="FFFFFF"/>
        </w:rPr>
        <w:t xml:space="preserve"> рі</w:t>
      </w:r>
      <w:r w:rsidR="00273F6F" w:rsidRPr="00F42235">
        <w:rPr>
          <w:rFonts w:cs="Times New Roman"/>
          <w:sz w:val="26"/>
          <w:szCs w:val="26"/>
          <w:shd w:val="clear" w:color="auto" w:fill="FFFFFF"/>
        </w:rPr>
        <w:t xml:space="preserve">к </w:t>
      </w:r>
      <w:r w:rsidRPr="00F42235">
        <w:rPr>
          <w:rFonts w:cs="Times New Roman"/>
          <w:sz w:val="26"/>
          <w:szCs w:val="26"/>
          <w:shd w:val="clear" w:color="auto" w:fill="FFFFFF"/>
        </w:rPr>
        <w:t>дозволить:</w:t>
      </w:r>
    </w:p>
    <w:p w:rsidR="00A94CA7" w:rsidRPr="00F42235" w:rsidRDefault="00A94CA7" w:rsidP="001052F4">
      <w:pPr>
        <w:ind w:firstLine="709"/>
        <w:jc w:val="both"/>
        <w:rPr>
          <w:rFonts w:cs="Times New Roman"/>
          <w:sz w:val="26"/>
          <w:szCs w:val="26"/>
          <w:shd w:val="clear" w:color="auto" w:fill="FFFFFF"/>
        </w:rPr>
      </w:pPr>
      <w:r w:rsidRPr="00F42235">
        <w:rPr>
          <w:rFonts w:cs="Times New Roman"/>
          <w:sz w:val="26"/>
          <w:szCs w:val="26"/>
          <w:shd w:val="clear" w:color="auto" w:fill="FFFFFF"/>
        </w:rPr>
        <w:t>1) забезпечити реалізацію державної політики  щодо регіонального розвитку у сфері житлово-комунального господарства;</w:t>
      </w:r>
    </w:p>
    <w:p w:rsidR="00A94CA7" w:rsidRPr="00F42235" w:rsidRDefault="00A94CA7" w:rsidP="001052F4">
      <w:pPr>
        <w:ind w:firstLine="709"/>
        <w:jc w:val="both"/>
        <w:rPr>
          <w:rFonts w:cs="Times New Roman"/>
          <w:sz w:val="26"/>
          <w:szCs w:val="26"/>
          <w:shd w:val="clear" w:color="auto" w:fill="FFFFFF"/>
        </w:rPr>
      </w:pPr>
      <w:r w:rsidRPr="00F42235">
        <w:rPr>
          <w:rFonts w:cs="Times New Roman"/>
          <w:sz w:val="26"/>
          <w:szCs w:val="26"/>
          <w:shd w:val="clear" w:color="auto" w:fill="FFFFFF"/>
        </w:rPr>
        <w:t>2) забезпечити надання споживачам послуг з теплопостачання належної якості  відповідно до  вимог  національних  стандартів;</w:t>
      </w:r>
    </w:p>
    <w:p w:rsidR="00A94CA7" w:rsidRPr="00F42235" w:rsidRDefault="00A94CA7" w:rsidP="001052F4">
      <w:pPr>
        <w:ind w:firstLine="709"/>
        <w:jc w:val="both"/>
        <w:rPr>
          <w:rFonts w:cs="Times New Roman"/>
          <w:sz w:val="26"/>
          <w:szCs w:val="26"/>
          <w:shd w:val="clear" w:color="auto" w:fill="FFFFFF"/>
        </w:rPr>
      </w:pPr>
      <w:r w:rsidRPr="00F42235">
        <w:rPr>
          <w:rFonts w:cs="Times New Roman"/>
          <w:sz w:val="26"/>
          <w:szCs w:val="26"/>
          <w:shd w:val="clear" w:color="auto" w:fill="FFFFFF"/>
        </w:rPr>
        <w:t>3) забезпечити оновлення основних фондів підприємства за рахунок використання амортизаційних відрахувань.</w:t>
      </w:r>
    </w:p>
    <w:p w:rsidR="008E2878" w:rsidRPr="00F42235" w:rsidRDefault="008E2878" w:rsidP="001052F4">
      <w:pPr>
        <w:jc w:val="both"/>
        <w:rPr>
          <w:rFonts w:cs="Times New Roman"/>
          <w:color w:val="000000"/>
          <w:sz w:val="26"/>
          <w:szCs w:val="26"/>
          <w:shd w:val="clear" w:color="auto" w:fill="FFFFFF"/>
        </w:rPr>
      </w:pPr>
    </w:p>
    <w:p w:rsidR="00A94CA7" w:rsidRDefault="00273F6F" w:rsidP="001052F4">
      <w:pPr>
        <w:jc w:val="both"/>
        <w:rPr>
          <w:rFonts w:cs="Times New Roman"/>
          <w:color w:val="000000"/>
          <w:sz w:val="26"/>
          <w:szCs w:val="26"/>
          <w:shd w:val="clear" w:color="auto" w:fill="FFFFFF"/>
        </w:rPr>
      </w:pPr>
      <w:r w:rsidRPr="00F42235">
        <w:rPr>
          <w:rFonts w:cs="Times New Roman"/>
          <w:color w:val="000000"/>
          <w:sz w:val="26"/>
          <w:szCs w:val="26"/>
          <w:shd w:val="clear" w:color="auto" w:fill="FFFFFF"/>
        </w:rPr>
        <w:t xml:space="preserve">Директор </w:t>
      </w:r>
      <w:r w:rsidR="00A94CA7" w:rsidRPr="00F42235">
        <w:rPr>
          <w:rFonts w:cs="Times New Roman"/>
          <w:color w:val="000000"/>
          <w:sz w:val="26"/>
          <w:szCs w:val="26"/>
          <w:shd w:val="clear" w:color="auto" w:fill="FFFFFF"/>
        </w:rPr>
        <w:t xml:space="preserve">ТОВ «Мелітопольські теплові мережі»      </w:t>
      </w:r>
      <w:r w:rsidR="001052F4" w:rsidRPr="00F42235">
        <w:rPr>
          <w:rFonts w:cs="Times New Roman"/>
          <w:color w:val="000000"/>
          <w:sz w:val="26"/>
          <w:szCs w:val="26"/>
          <w:shd w:val="clear" w:color="auto" w:fill="FFFFFF"/>
        </w:rPr>
        <w:t xml:space="preserve">     </w:t>
      </w:r>
      <w:r w:rsidR="00AB0491">
        <w:rPr>
          <w:rFonts w:cs="Times New Roman"/>
          <w:color w:val="000000"/>
          <w:sz w:val="26"/>
          <w:szCs w:val="26"/>
          <w:shd w:val="clear" w:color="auto" w:fill="FFFFFF"/>
        </w:rPr>
        <w:t xml:space="preserve">            </w:t>
      </w:r>
      <w:bookmarkStart w:id="0" w:name="_GoBack"/>
      <w:bookmarkEnd w:id="0"/>
      <w:r w:rsidR="00AB0491">
        <w:rPr>
          <w:rFonts w:cs="Times New Roman"/>
          <w:color w:val="000000"/>
          <w:sz w:val="26"/>
          <w:szCs w:val="26"/>
          <w:shd w:val="clear" w:color="auto" w:fill="FFFFFF"/>
        </w:rPr>
        <w:t xml:space="preserve">  О.</w:t>
      </w:r>
      <w:r w:rsidRPr="00F42235">
        <w:rPr>
          <w:rFonts w:cs="Times New Roman"/>
          <w:color w:val="000000"/>
          <w:sz w:val="26"/>
          <w:szCs w:val="26"/>
          <w:shd w:val="clear" w:color="auto" w:fill="FFFFFF"/>
        </w:rPr>
        <w:t xml:space="preserve"> </w:t>
      </w:r>
      <w:r w:rsidR="001A5B1E" w:rsidRPr="00F42235">
        <w:rPr>
          <w:rFonts w:cs="Times New Roman"/>
          <w:color w:val="000000"/>
          <w:sz w:val="26"/>
          <w:szCs w:val="26"/>
          <w:shd w:val="clear" w:color="auto" w:fill="FFFFFF"/>
        </w:rPr>
        <w:t>ЯЛСУКОВА</w:t>
      </w:r>
    </w:p>
    <w:p w:rsidR="00AB0491" w:rsidRDefault="00AB0491" w:rsidP="001052F4">
      <w:pPr>
        <w:jc w:val="both"/>
        <w:rPr>
          <w:rFonts w:cs="Times New Roman"/>
          <w:color w:val="000000"/>
          <w:sz w:val="26"/>
          <w:szCs w:val="26"/>
          <w:shd w:val="clear" w:color="auto" w:fill="FFFFFF"/>
        </w:rPr>
      </w:pPr>
    </w:p>
    <w:p w:rsidR="00AB0491" w:rsidRPr="00F42235" w:rsidRDefault="00AB0491" w:rsidP="001052F4">
      <w:pPr>
        <w:jc w:val="both"/>
        <w:rPr>
          <w:rFonts w:eastAsia="Times New Roman" w:cs="Times New Roman"/>
          <w:color w:val="000000"/>
          <w:sz w:val="26"/>
          <w:szCs w:val="26"/>
          <w:shd w:val="clear" w:color="auto" w:fill="FFFFFF"/>
        </w:rPr>
      </w:pPr>
      <w:r>
        <w:rPr>
          <w:rFonts w:cs="Times New Roman"/>
          <w:color w:val="000000"/>
          <w:sz w:val="26"/>
          <w:szCs w:val="26"/>
          <w:shd w:val="clear" w:color="auto" w:fill="FFFFFF"/>
        </w:rPr>
        <w:t xml:space="preserve">Мелітопольський міський голова </w:t>
      </w:r>
      <w:r>
        <w:rPr>
          <w:rFonts w:cs="Times New Roman"/>
          <w:color w:val="000000"/>
          <w:sz w:val="26"/>
          <w:szCs w:val="26"/>
          <w:shd w:val="clear" w:color="auto" w:fill="FFFFFF"/>
        </w:rPr>
        <w:tab/>
      </w:r>
      <w:r>
        <w:rPr>
          <w:rFonts w:cs="Times New Roman"/>
          <w:color w:val="000000"/>
          <w:sz w:val="26"/>
          <w:szCs w:val="26"/>
          <w:shd w:val="clear" w:color="auto" w:fill="FFFFFF"/>
        </w:rPr>
        <w:tab/>
      </w:r>
      <w:r>
        <w:rPr>
          <w:rFonts w:cs="Times New Roman"/>
          <w:color w:val="000000"/>
          <w:sz w:val="26"/>
          <w:szCs w:val="26"/>
          <w:shd w:val="clear" w:color="auto" w:fill="FFFFFF"/>
        </w:rPr>
        <w:tab/>
      </w:r>
      <w:r>
        <w:rPr>
          <w:rFonts w:cs="Times New Roman"/>
          <w:color w:val="000000"/>
          <w:sz w:val="26"/>
          <w:szCs w:val="26"/>
          <w:shd w:val="clear" w:color="auto" w:fill="FFFFFF"/>
        </w:rPr>
        <w:tab/>
      </w:r>
      <w:r>
        <w:rPr>
          <w:rFonts w:cs="Times New Roman"/>
          <w:color w:val="000000"/>
          <w:sz w:val="26"/>
          <w:szCs w:val="26"/>
          <w:shd w:val="clear" w:color="auto" w:fill="FFFFFF"/>
        </w:rPr>
        <w:tab/>
        <w:t>С. МІНЬКО</w:t>
      </w:r>
    </w:p>
    <w:sectPr w:rsidR="00AB0491" w:rsidRPr="00F42235" w:rsidSect="00026805">
      <w:headerReference w:type="default" r:id="rId10"/>
      <w:pgSz w:w="11906" w:h="16838"/>
      <w:pgMar w:top="1134" w:right="567" w:bottom="1134" w:left="1701"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EC" w:rsidRDefault="009C3FEC">
      <w:r>
        <w:separator/>
      </w:r>
    </w:p>
  </w:endnote>
  <w:endnote w:type="continuationSeparator" w:id="0">
    <w:p w:rsidR="009C3FEC" w:rsidRDefault="009C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V Boli"/>
    <w:charset w:val="CC"/>
    <w:family w:val="swiss"/>
    <w:pitch w:val="variable"/>
    <w:sig w:usb0="00000000" w:usb1="D200FDFF" w:usb2="0A046029" w:usb3="00000000" w:csb0="000001FF" w:csb1="00000000"/>
  </w:font>
  <w:font w:name="Lohit Hindi">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charset w:val="01"/>
    <w:family w:val="swiss"/>
    <w:pitch w:val="default"/>
  </w:font>
  <w:font w:name="font120">
    <w:altName w:val="MS Mincho"/>
    <w:charset w:val="80"/>
    <w:family w:val="auto"/>
    <w:pitch w:val="variable"/>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EC" w:rsidRDefault="009C3FEC">
      <w:r>
        <w:separator/>
      </w:r>
    </w:p>
  </w:footnote>
  <w:footnote w:type="continuationSeparator" w:id="0">
    <w:p w:rsidR="009C3FEC" w:rsidRDefault="009C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A7" w:rsidRDefault="00A94CA7">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0"/>
      <w:numFmt w:val="decimal"/>
      <w:lvlText w:val=".%2"/>
      <w:lvlJc w:val="left"/>
      <w:pPr>
        <w:tabs>
          <w:tab w:val="num" w:pos="720"/>
        </w:tabs>
        <w:ind w:left="720" w:hanging="72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0"/>
      <w:numFmt w:val="decimal"/>
      <w:pStyle w:val="2"/>
      <w:lvlText w:val=".%2"/>
      <w:lvlJc w:val="left"/>
      <w:pPr>
        <w:tabs>
          <w:tab w:val="num" w:pos="720"/>
        </w:tabs>
        <w:ind w:left="720" w:hanging="72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635" w:hanging="360"/>
      </w:pPr>
      <w:rPr>
        <w:rFonts w:ascii="Symbol" w:hAnsi="Symbol" w:cs="Times New Roman"/>
        <w:spacing w:val="2"/>
        <w:w w:val="107"/>
        <w:sz w:val="28"/>
        <w:szCs w:val="20"/>
        <w:shd w:val="clear" w:color="auto" w:fill="FFFFFF"/>
      </w:rPr>
    </w:lvl>
  </w:abstractNum>
  <w:abstractNum w:abstractNumId="3" w15:restartNumberingAfterBreak="0">
    <w:nsid w:val="00000004"/>
    <w:multiLevelType w:val="multilevel"/>
    <w:tmpl w:val="00000004"/>
    <w:name w:val="WW8Num3"/>
    <w:lvl w:ilvl="0">
      <w:start w:val="1"/>
      <w:numFmt w:val="decimal"/>
      <w:lvlText w:val="%1."/>
      <w:lvlJc w:val="left"/>
      <w:pPr>
        <w:tabs>
          <w:tab w:val="num" w:pos="851"/>
        </w:tabs>
        <w:ind w:left="340" w:firstLine="2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4"/>
    <w:lvl w:ilvl="0">
      <w:numFmt w:val="bullet"/>
      <w:lvlText w:val="-"/>
      <w:lvlJc w:val="left"/>
      <w:pPr>
        <w:tabs>
          <w:tab w:val="num" w:pos="851"/>
        </w:tabs>
        <w:ind w:left="340" w:firstLine="2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sz w:val="28"/>
        <w:szCs w:val="28"/>
        <w:lang w:eastAsia="ar-SA"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pacing w:val="2"/>
        <w:w w:val="107"/>
      </w:rPr>
    </w:lvl>
    <w:lvl w:ilvl="3">
      <w:start w:val="1"/>
      <w:numFmt w:val="bullet"/>
      <w:lvlText w:val=""/>
      <w:lvlJc w:val="left"/>
      <w:pPr>
        <w:tabs>
          <w:tab w:val="num" w:pos="0"/>
        </w:tabs>
        <w:ind w:left="2880" w:hanging="360"/>
      </w:pPr>
      <w:rPr>
        <w:rFonts w:ascii="Symbol" w:hAnsi="Symbol" w:cs="Symbol"/>
        <w:sz w:val="28"/>
        <w:szCs w:val="28"/>
        <w:lang w:eastAsia="ar-SA" w:bidi="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pacing w:val="2"/>
        <w:w w:val="107"/>
      </w:rPr>
    </w:lvl>
    <w:lvl w:ilvl="6">
      <w:start w:val="1"/>
      <w:numFmt w:val="bullet"/>
      <w:lvlText w:val=""/>
      <w:lvlJc w:val="left"/>
      <w:pPr>
        <w:tabs>
          <w:tab w:val="num" w:pos="0"/>
        </w:tabs>
        <w:ind w:left="5040" w:hanging="360"/>
      </w:pPr>
      <w:rPr>
        <w:rFonts w:ascii="Symbol" w:hAnsi="Symbol" w:cs="Symbol"/>
        <w:sz w:val="28"/>
        <w:szCs w:val="28"/>
        <w:lang w:eastAsia="ar-SA" w:bidi="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pacing w:val="2"/>
        <w:w w:val="107"/>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1429" w:hanging="360"/>
      </w:pPr>
      <w:rPr>
        <w:rFonts w:ascii="Wingdings" w:hAnsi="Wingdings" w:cs="Wingdings"/>
        <w:sz w:val="28"/>
        <w:szCs w:val="28"/>
        <w:shd w:val="clear" w:color="auto" w:fill="FFFFFF"/>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kern w:val="1"/>
        <w:sz w:val="20"/>
        <w:szCs w:val="20"/>
        <w:shd w:val="clear" w:color="auto" w:fill="FFFFFF"/>
        <w:lang w:eastAsia="ru-RU" w:bidi="ar-SA"/>
      </w:rPr>
    </w:lvl>
  </w:abstractNum>
  <w:abstractNum w:abstractNumId="8" w15:restartNumberingAfterBreak="0">
    <w:nsid w:val="00000009"/>
    <w:multiLevelType w:val="multilevel"/>
    <w:tmpl w:val="00000009"/>
    <w:name w:val="WW8Num9"/>
    <w:lvl w:ilvl="0">
      <w:start w:val="1"/>
      <w:numFmt w:val="decimal"/>
      <w:lvlText w:val="%1."/>
      <w:lvlJc w:val="left"/>
      <w:pPr>
        <w:tabs>
          <w:tab w:val="num" w:pos="851"/>
        </w:tabs>
        <w:ind w:left="340" w:firstLine="20"/>
      </w:pPr>
      <w:rPr>
        <w:rFonts w:ascii="Symbol" w:hAnsi="Symbol" w:cs="Times New Roman"/>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5BE013C"/>
    <w:multiLevelType w:val="hybridMultilevel"/>
    <w:tmpl w:val="2A4CF8CE"/>
    <w:lvl w:ilvl="0" w:tplc="F59E6528">
      <w:start w:val="1"/>
      <w:numFmt w:val="bullet"/>
      <w:lvlText w:val="-"/>
      <w:lvlJc w:val="left"/>
      <w:pPr>
        <w:ind w:left="720" w:hanging="360"/>
      </w:pPr>
      <w:rPr>
        <w:rFonts w:ascii="Times New Roman" w:eastAsia="DejaVu Sans" w:hAnsi="Times New Roman" w:cs="Times New Roman" w:hint="default"/>
      </w:rPr>
    </w:lvl>
    <w:lvl w:ilvl="1" w:tplc="F59E6528">
      <w:start w:val="1"/>
      <w:numFmt w:val="bullet"/>
      <w:lvlText w:val="-"/>
      <w:lvlJc w:val="left"/>
      <w:pPr>
        <w:ind w:left="1440" w:hanging="360"/>
      </w:pPr>
      <w:rPr>
        <w:rFonts w:ascii="Times New Roman" w:eastAsia="DejaVu San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47446C"/>
    <w:multiLevelType w:val="hybridMultilevel"/>
    <w:tmpl w:val="1C74D6C2"/>
    <w:lvl w:ilvl="0" w:tplc="4146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2728D6"/>
    <w:multiLevelType w:val="hybridMultilevel"/>
    <w:tmpl w:val="CA86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7A54BF"/>
    <w:multiLevelType w:val="hybridMultilevel"/>
    <w:tmpl w:val="06FC3226"/>
    <w:lvl w:ilvl="0" w:tplc="F59E6528">
      <w:start w:val="1"/>
      <w:numFmt w:val="bullet"/>
      <w:lvlText w:val="-"/>
      <w:lvlJc w:val="left"/>
      <w:pPr>
        <w:ind w:left="1069" w:hanging="360"/>
      </w:pPr>
      <w:rPr>
        <w:rFonts w:ascii="Times New Roman" w:eastAsia="DejaVu San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5855CB"/>
    <w:multiLevelType w:val="hybridMultilevel"/>
    <w:tmpl w:val="3CEED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BBE1F4B"/>
    <w:multiLevelType w:val="hybridMultilevel"/>
    <w:tmpl w:val="F670A70C"/>
    <w:lvl w:ilvl="0" w:tplc="F59E6528">
      <w:start w:val="1"/>
      <w:numFmt w:val="bullet"/>
      <w:lvlText w:val="-"/>
      <w:lvlJc w:val="left"/>
      <w:pPr>
        <w:ind w:left="720" w:hanging="360"/>
      </w:pPr>
      <w:rPr>
        <w:rFonts w:ascii="Times New Roman" w:eastAsia="DejaVu Sans" w:hAnsi="Times New Roman" w:cs="Times New Roman" w:hint="default"/>
      </w:rPr>
    </w:lvl>
    <w:lvl w:ilvl="1" w:tplc="F59E6528">
      <w:start w:val="1"/>
      <w:numFmt w:val="bullet"/>
      <w:lvlText w:val="-"/>
      <w:lvlJc w:val="left"/>
      <w:pPr>
        <w:ind w:left="1440" w:hanging="360"/>
      </w:pPr>
      <w:rPr>
        <w:rFonts w:ascii="Times New Roman" w:eastAsia="DejaVu San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3"/>
  </w:num>
  <w:num w:numId="13">
    <w:abstractNumId w:val="12"/>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4C"/>
    <w:rsid w:val="00010DBD"/>
    <w:rsid w:val="00026805"/>
    <w:rsid w:val="00031FCA"/>
    <w:rsid w:val="0003226E"/>
    <w:rsid w:val="000361A7"/>
    <w:rsid w:val="00040812"/>
    <w:rsid w:val="0004177D"/>
    <w:rsid w:val="00052722"/>
    <w:rsid w:val="00081B16"/>
    <w:rsid w:val="00087904"/>
    <w:rsid w:val="000A1FDB"/>
    <w:rsid w:val="000A3D63"/>
    <w:rsid w:val="000B6B01"/>
    <w:rsid w:val="000B7220"/>
    <w:rsid w:val="000C608E"/>
    <w:rsid w:val="000C6380"/>
    <w:rsid w:val="000C6BE8"/>
    <w:rsid w:val="000C6CBC"/>
    <w:rsid w:val="000F2CCC"/>
    <w:rsid w:val="000F763A"/>
    <w:rsid w:val="001052F4"/>
    <w:rsid w:val="00130365"/>
    <w:rsid w:val="00170638"/>
    <w:rsid w:val="001779F2"/>
    <w:rsid w:val="0019039F"/>
    <w:rsid w:val="001A2FF9"/>
    <w:rsid w:val="001A5B1E"/>
    <w:rsid w:val="001C0F94"/>
    <w:rsid w:val="001C2432"/>
    <w:rsid w:val="001C2E74"/>
    <w:rsid w:val="001D0661"/>
    <w:rsid w:val="001D2109"/>
    <w:rsid w:val="001F0040"/>
    <w:rsid w:val="001F5C93"/>
    <w:rsid w:val="00222342"/>
    <w:rsid w:val="002223A4"/>
    <w:rsid w:val="00224720"/>
    <w:rsid w:val="0024336D"/>
    <w:rsid w:val="00252605"/>
    <w:rsid w:val="00253B33"/>
    <w:rsid w:val="00257BD2"/>
    <w:rsid w:val="00271EF9"/>
    <w:rsid w:val="00273F6F"/>
    <w:rsid w:val="00276B57"/>
    <w:rsid w:val="00285FBB"/>
    <w:rsid w:val="00291A27"/>
    <w:rsid w:val="002A404E"/>
    <w:rsid w:val="002C2FA4"/>
    <w:rsid w:val="002E12BE"/>
    <w:rsid w:val="002E287C"/>
    <w:rsid w:val="002E43CB"/>
    <w:rsid w:val="0032058B"/>
    <w:rsid w:val="0032359A"/>
    <w:rsid w:val="00323631"/>
    <w:rsid w:val="003376EF"/>
    <w:rsid w:val="00375083"/>
    <w:rsid w:val="003751D5"/>
    <w:rsid w:val="003778D4"/>
    <w:rsid w:val="0039103A"/>
    <w:rsid w:val="00393288"/>
    <w:rsid w:val="00396D2B"/>
    <w:rsid w:val="003B104D"/>
    <w:rsid w:val="003C2F6E"/>
    <w:rsid w:val="003C5432"/>
    <w:rsid w:val="003D09C9"/>
    <w:rsid w:val="003D2FFB"/>
    <w:rsid w:val="003D76DC"/>
    <w:rsid w:val="003E7794"/>
    <w:rsid w:val="004015EF"/>
    <w:rsid w:val="004024F9"/>
    <w:rsid w:val="00410B7C"/>
    <w:rsid w:val="00412E9F"/>
    <w:rsid w:val="00431914"/>
    <w:rsid w:val="00437093"/>
    <w:rsid w:val="004465E3"/>
    <w:rsid w:val="00451BF2"/>
    <w:rsid w:val="00465A10"/>
    <w:rsid w:val="0048275D"/>
    <w:rsid w:val="0048542F"/>
    <w:rsid w:val="004A09DF"/>
    <w:rsid w:val="004A23D2"/>
    <w:rsid w:val="004B05CD"/>
    <w:rsid w:val="004B13BD"/>
    <w:rsid w:val="004B308A"/>
    <w:rsid w:val="004C0884"/>
    <w:rsid w:val="004C20CE"/>
    <w:rsid w:val="004C246D"/>
    <w:rsid w:val="00503676"/>
    <w:rsid w:val="00534455"/>
    <w:rsid w:val="005458E9"/>
    <w:rsid w:val="005502C0"/>
    <w:rsid w:val="005518B8"/>
    <w:rsid w:val="005609FA"/>
    <w:rsid w:val="005830D4"/>
    <w:rsid w:val="00590590"/>
    <w:rsid w:val="005B49E1"/>
    <w:rsid w:val="005C137D"/>
    <w:rsid w:val="005D5D58"/>
    <w:rsid w:val="005D6FD0"/>
    <w:rsid w:val="005E03FB"/>
    <w:rsid w:val="005E434D"/>
    <w:rsid w:val="005F773C"/>
    <w:rsid w:val="00616B5B"/>
    <w:rsid w:val="00624ED5"/>
    <w:rsid w:val="006264E9"/>
    <w:rsid w:val="00651CF0"/>
    <w:rsid w:val="00660741"/>
    <w:rsid w:val="00664B76"/>
    <w:rsid w:val="00670A94"/>
    <w:rsid w:val="00681DF7"/>
    <w:rsid w:val="00687BBD"/>
    <w:rsid w:val="00691FFF"/>
    <w:rsid w:val="006A2325"/>
    <w:rsid w:val="006A425B"/>
    <w:rsid w:val="00706AF0"/>
    <w:rsid w:val="00714D52"/>
    <w:rsid w:val="007267A6"/>
    <w:rsid w:val="00743E5F"/>
    <w:rsid w:val="00766E6E"/>
    <w:rsid w:val="00791B64"/>
    <w:rsid w:val="00796762"/>
    <w:rsid w:val="007A5C87"/>
    <w:rsid w:val="007B530E"/>
    <w:rsid w:val="007E699F"/>
    <w:rsid w:val="008166EB"/>
    <w:rsid w:val="008232E1"/>
    <w:rsid w:val="00830E39"/>
    <w:rsid w:val="00835249"/>
    <w:rsid w:val="0085432D"/>
    <w:rsid w:val="00870BDC"/>
    <w:rsid w:val="0087612F"/>
    <w:rsid w:val="00890EE3"/>
    <w:rsid w:val="008A6A31"/>
    <w:rsid w:val="008B3C5E"/>
    <w:rsid w:val="008B53E8"/>
    <w:rsid w:val="008E2878"/>
    <w:rsid w:val="008E5A90"/>
    <w:rsid w:val="00904CA1"/>
    <w:rsid w:val="00922C0F"/>
    <w:rsid w:val="00922D2A"/>
    <w:rsid w:val="00923869"/>
    <w:rsid w:val="009265C3"/>
    <w:rsid w:val="00931432"/>
    <w:rsid w:val="00975493"/>
    <w:rsid w:val="00980F22"/>
    <w:rsid w:val="00993FBF"/>
    <w:rsid w:val="009A7E4C"/>
    <w:rsid w:val="009B0796"/>
    <w:rsid w:val="009B43C4"/>
    <w:rsid w:val="009C3A52"/>
    <w:rsid w:val="009C3FEC"/>
    <w:rsid w:val="00A30ED5"/>
    <w:rsid w:val="00A32511"/>
    <w:rsid w:val="00A47C7D"/>
    <w:rsid w:val="00A94CA7"/>
    <w:rsid w:val="00AB0491"/>
    <w:rsid w:val="00AC0527"/>
    <w:rsid w:val="00AC0B5F"/>
    <w:rsid w:val="00AC5E54"/>
    <w:rsid w:val="00AF2EA8"/>
    <w:rsid w:val="00B04602"/>
    <w:rsid w:val="00B14702"/>
    <w:rsid w:val="00B34C3F"/>
    <w:rsid w:val="00B366BC"/>
    <w:rsid w:val="00B567A0"/>
    <w:rsid w:val="00B70CE7"/>
    <w:rsid w:val="00B92626"/>
    <w:rsid w:val="00B92D4E"/>
    <w:rsid w:val="00BB0D0D"/>
    <w:rsid w:val="00BB1981"/>
    <w:rsid w:val="00BB70D1"/>
    <w:rsid w:val="00BC55E9"/>
    <w:rsid w:val="00BD568D"/>
    <w:rsid w:val="00BD7698"/>
    <w:rsid w:val="00BE32A9"/>
    <w:rsid w:val="00C122F4"/>
    <w:rsid w:val="00C3308B"/>
    <w:rsid w:val="00C43B7A"/>
    <w:rsid w:val="00C468DE"/>
    <w:rsid w:val="00C72A57"/>
    <w:rsid w:val="00C812CB"/>
    <w:rsid w:val="00C81905"/>
    <w:rsid w:val="00C827AF"/>
    <w:rsid w:val="00C918FF"/>
    <w:rsid w:val="00CA0680"/>
    <w:rsid w:val="00CA7DEE"/>
    <w:rsid w:val="00CB37F4"/>
    <w:rsid w:val="00CC4426"/>
    <w:rsid w:val="00CD19E5"/>
    <w:rsid w:val="00CE5584"/>
    <w:rsid w:val="00D0080E"/>
    <w:rsid w:val="00D03FA4"/>
    <w:rsid w:val="00D10218"/>
    <w:rsid w:val="00D14779"/>
    <w:rsid w:val="00D246C0"/>
    <w:rsid w:val="00D268CB"/>
    <w:rsid w:val="00D372CC"/>
    <w:rsid w:val="00D51AB5"/>
    <w:rsid w:val="00D52013"/>
    <w:rsid w:val="00D80CB1"/>
    <w:rsid w:val="00D92FA8"/>
    <w:rsid w:val="00DA5C93"/>
    <w:rsid w:val="00DB107A"/>
    <w:rsid w:val="00DB44FE"/>
    <w:rsid w:val="00DD4C34"/>
    <w:rsid w:val="00DF0AC3"/>
    <w:rsid w:val="00DF18E4"/>
    <w:rsid w:val="00E033FB"/>
    <w:rsid w:val="00E04E66"/>
    <w:rsid w:val="00E252A2"/>
    <w:rsid w:val="00E2743B"/>
    <w:rsid w:val="00E33974"/>
    <w:rsid w:val="00E91899"/>
    <w:rsid w:val="00E91A4F"/>
    <w:rsid w:val="00E95D75"/>
    <w:rsid w:val="00EA2FDE"/>
    <w:rsid w:val="00EA499A"/>
    <w:rsid w:val="00EB4B3E"/>
    <w:rsid w:val="00EC0B58"/>
    <w:rsid w:val="00ED1C9F"/>
    <w:rsid w:val="00ED3A65"/>
    <w:rsid w:val="00EE5872"/>
    <w:rsid w:val="00EE5F29"/>
    <w:rsid w:val="00EF2665"/>
    <w:rsid w:val="00F004B7"/>
    <w:rsid w:val="00F13DC5"/>
    <w:rsid w:val="00F17708"/>
    <w:rsid w:val="00F212AD"/>
    <w:rsid w:val="00F42235"/>
    <w:rsid w:val="00F768D1"/>
    <w:rsid w:val="00FA2AA2"/>
    <w:rsid w:val="00FB15FD"/>
    <w:rsid w:val="00FC04DB"/>
    <w:rsid w:val="00FC1D9C"/>
    <w:rsid w:val="00FC5A7C"/>
    <w:rsid w:val="00FD1DF6"/>
    <w:rsid w:val="00FD33F6"/>
    <w:rsid w:val="00FE22CD"/>
    <w:rsid w:val="00FE2CA0"/>
    <w:rsid w:val="00FE7815"/>
    <w:rsid w:val="00FF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D60E94"/>
  <w15:docId w15:val="{E756460B-7F2D-40C7-A25D-B0ACC80B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52"/>
    <w:pPr>
      <w:widowControl w:val="0"/>
      <w:suppressAutoHyphens/>
    </w:pPr>
    <w:rPr>
      <w:rFonts w:eastAsia="DejaVu Sans" w:cs="Lohit Hindi"/>
      <w:kern w:val="1"/>
      <w:sz w:val="24"/>
      <w:szCs w:val="24"/>
      <w:lang w:val="uk-UA" w:eastAsia="zh-CN" w:bidi="hi-IN"/>
    </w:rPr>
  </w:style>
  <w:style w:type="paragraph" w:styleId="1">
    <w:name w:val="heading 1"/>
    <w:basedOn w:val="10"/>
    <w:next w:val="a0"/>
    <w:qFormat/>
    <w:rsid w:val="00DB44FE"/>
    <w:pPr>
      <w:numPr>
        <w:numId w:val="2"/>
      </w:numPr>
      <w:outlineLvl w:val="0"/>
    </w:pPr>
    <w:rPr>
      <w:b/>
      <w:bCs/>
      <w:sz w:val="36"/>
      <w:szCs w:val="36"/>
    </w:rPr>
  </w:style>
  <w:style w:type="paragraph" w:styleId="2">
    <w:name w:val="heading 2"/>
    <w:basedOn w:val="a"/>
    <w:next w:val="a"/>
    <w:qFormat/>
    <w:rsid w:val="00DB44FE"/>
    <w:pPr>
      <w:keepNext/>
      <w:keepLines/>
      <w:widowControl/>
      <w:numPr>
        <w:ilvl w:val="1"/>
        <w:numId w:val="2"/>
      </w:numPr>
      <w:suppressAutoHyphens w:val="0"/>
      <w:spacing w:before="200"/>
      <w:outlineLvl w:val="1"/>
    </w:pPr>
    <w:rPr>
      <w:rFonts w:ascii="Cambria" w:eastAsia="Times New Roman" w:hAnsi="Cambria" w:cs="Times New Roman"/>
      <w:b/>
      <w:bCs/>
      <w:color w:val="4F81BD"/>
      <w:sz w:val="26"/>
      <w:szCs w:val="26"/>
      <w:lang w:val="ru-RU" w:bidi="ar-SA"/>
    </w:rPr>
  </w:style>
  <w:style w:type="paragraph" w:styleId="3">
    <w:name w:val="heading 3"/>
    <w:basedOn w:val="a"/>
    <w:next w:val="a"/>
    <w:qFormat/>
    <w:rsid w:val="00DB44FE"/>
    <w:pPr>
      <w:keepNext/>
      <w:spacing w:before="240" w:after="60"/>
      <w:outlineLvl w:val="2"/>
    </w:pPr>
    <w:rPr>
      <w:rFonts w:ascii="Cambria" w:eastAsia="Times New Roman" w:hAnsi="Cambria" w:cs="Mangal"/>
      <w:b/>
      <w:bCs/>
      <w:sz w:val="26"/>
      <w:szCs w:val="2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B44FE"/>
  </w:style>
  <w:style w:type="character" w:customStyle="1" w:styleId="WW8Num1z1">
    <w:name w:val="WW8Num1z1"/>
    <w:rsid w:val="00DB44FE"/>
  </w:style>
  <w:style w:type="character" w:customStyle="1" w:styleId="WW8Num1z2">
    <w:name w:val="WW8Num1z2"/>
    <w:rsid w:val="00DB44FE"/>
  </w:style>
  <w:style w:type="character" w:customStyle="1" w:styleId="WW8Num1z3">
    <w:name w:val="WW8Num1z3"/>
    <w:rsid w:val="00DB44FE"/>
  </w:style>
  <w:style w:type="character" w:customStyle="1" w:styleId="WW8Num1z4">
    <w:name w:val="WW8Num1z4"/>
    <w:rsid w:val="00DB44FE"/>
  </w:style>
  <w:style w:type="character" w:customStyle="1" w:styleId="WW8Num1z5">
    <w:name w:val="WW8Num1z5"/>
    <w:rsid w:val="00DB44FE"/>
  </w:style>
  <w:style w:type="character" w:customStyle="1" w:styleId="WW8Num1z6">
    <w:name w:val="WW8Num1z6"/>
    <w:rsid w:val="00DB44FE"/>
  </w:style>
  <w:style w:type="character" w:customStyle="1" w:styleId="WW8Num1z7">
    <w:name w:val="WW8Num1z7"/>
    <w:rsid w:val="00DB44FE"/>
  </w:style>
  <w:style w:type="character" w:customStyle="1" w:styleId="WW8Num1z8">
    <w:name w:val="WW8Num1z8"/>
    <w:rsid w:val="00DB44FE"/>
  </w:style>
  <w:style w:type="character" w:customStyle="1" w:styleId="WW8Num2z0">
    <w:name w:val="WW8Num2z0"/>
    <w:rsid w:val="00DB44FE"/>
    <w:rPr>
      <w:rFonts w:ascii="Symbol" w:eastAsia="Times New Roman" w:hAnsi="Symbol" w:cs="Times New Roman"/>
      <w:spacing w:val="2"/>
      <w:w w:val="107"/>
      <w:sz w:val="28"/>
      <w:szCs w:val="20"/>
      <w:shd w:val="clear" w:color="auto" w:fill="FFFFFF"/>
    </w:rPr>
  </w:style>
  <w:style w:type="character" w:customStyle="1" w:styleId="WW8Num3z0">
    <w:name w:val="WW8Num3z0"/>
    <w:rsid w:val="00DB44FE"/>
    <w:rPr>
      <w:rFonts w:ascii="Symbol" w:hAnsi="Symbol" w:cs="Times New Roman"/>
    </w:rPr>
  </w:style>
  <w:style w:type="character" w:customStyle="1" w:styleId="WW8Num3z1">
    <w:name w:val="WW8Num3z1"/>
    <w:rsid w:val="00DB44FE"/>
    <w:rPr>
      <w:rFonts w:ascii="Courier New" w:hAnsi="Courier New" w:cs="Courier New"/>
    </w:rPr>
  </w:style>
  <w:style w:type="character" w:customStyle="1" w:styleId="WW8Num3z2">
    <w:name w:val="WW8Num3z2"/>
    <w:rsid w:val="00DB44FE"/>
    <w:rPr>
      <w:rFonts w:ascii="Wingdings" w:hAnsi="Wingdings" w:cs="Wingdings"/>
    </w:rPr>
  </w:style>
  <w:style w:type="character" w:customStyle="1" w:styleId="WW8Num3z3">
    <w:name w:val="WW8Num3z3"/>
    <w:rsid w:val="00DB44FE"/>
    <w:rPr>
      <w:rFonts w:ascii="Symbol" w:hAnsi="Symbol" w:cs="Symbol"/>
    </w:rPr>
  </w:style>
  <w:style w:type="character" w:customStyle="1" w:styleId="WW8Num4z0">
    <w:name w:val="WW8Num4z0"/>
    <w:rsid w:val="00DB44FE"/>
    <w:rPr>
      <w:rFonts w:ascii="Times New Roman" w:hAnsi="Times New Roman" w:cs="Times New Roman"/>
    </w:rPr>
  </w:style>
  <w:style w:type="character" w:customStyle="1" w:styleId="WW8Num4z1">
    <w:name w:val="WW8Num4z1"/>
    <w:rsid w:val="00DB44FE"/>
    <w:rPr>
      <w:rFonts w:ascii="Courier New" w:hAnsi="Courier New" w:cs="Courier New"/>
    </w:rPr>
  </w:style>
  <w:style w:type="character" w:customStyle="1" w:styleId="WW8Num4z2">
    <w:name w:val="WW8Num4z2"/>
    <w:rsid w:val="00DB44FE"/>
    <w:rPr>
      <w:rFonts w:ascii="Wingdings" w:hAnsi="Wingdings" w:cs="Wingdings"/>
    </w:rPr>
  </w:style>
  <w:style w:type="character" w:customStyle="1" w:styleId="WW8Num4z3">
    <w:name w:val="WW8Num4z3"/>
    <w:rsid w:val="00DB44FE"/>
    <w:rPr>
      <w:rFonts w:ascii="Symbol" w:hAnsi="Symbol" w:cs="Symbol"/>
    </w:rPr>
  </w:style>
  <w:style w:type="character" w:customStyle="1" w:styleId="WW8Num5z0">
    <w:name w:val="WW8Num5z0"/>
    <w:rsid w:val="00DB44FE"/>
    <w:rPr>
      <w:rFonts w:ascii="Symbol" w:hAnsi="Symbol" w:cs="Symbol"/>
      <w:sz w:val="28"/>
      <w:szCs w:val="28"/>
      <w:lang w:eastAsia="ar-SA" w:bidi="ar-SA"/>
    </w:rPr>
  </w:style>
  <w:style w:type="character" w:customStyle="1" w:styleId="WW8Num5z1">
    <w:name w:val="WW8Num5z1"/>
    <w:rsid w:val="00DB44FE"/>
    <w:rPr>
      <w:rFonts w:ascii="Courier New" w:hAnsi="Courier New" w:cs="Courier New"/>
    </w:rPr>
  </w:style>
  <w:style w:type="character" w:customStyle="1" w:styleId="WW8Num5z2">
    <w:name w:val="WW8Num5z2"/>
    <w:rsid w:val="00DB44FE"/>
    <w:rPr>
      <w:rFonts w:ascii="Wingdings" w:hAnsi="Wingdings" w:cs="Wingdings"/>
      <w:spacing w:val="2"/>
      <w:w w:val="107"/>
    </w:rPr>
  </w:style>
  <w:style w:type="character" w:customStyle="1" w:styleId="WW8Num6z0">
    <w:name w:val="WW8Num6z0"/>
    <w:rsid w:val="00DB44FE"/>
    <w:rPr>
      <w:rFonts w:ascii="Wingdings" w:hAnsi="Wingdings" w:cs="Wingdings"/>
      <w:sz w:val="28"/>
      <w:szCs w:val="28"/>
      <w:shd w:val="clear" w:color="auto" w:fill="FFFFFF"/>
    </w:rPr>
  </w:style>
  <w:style w:type="character" w:customStyle="1" w:styleId="WW8Num7z0">
    <w:name w:val="WW8Num7z0"/>
    <w:rsid w:val="00DB44FE"/>
    <w:rPr>
      <w:rFonts w:ascii="Symbol" w:hAnsi="Symbol" w:cs="Symbol"/>
      <w:kern w:val="1"/>
      <w:sz w:val="20"/>
      <w:szCs w:val="20"/>
      <w:shd w:val="clear" w:color="auto" w:fill="FFFFFF"/>
      <w:lang w:eastAsia="ru-RU" w:bidi="ar-SA"/>
    </w:rPr>
  </w:style>
  <w:style w:type="character" w:customStyle="1" w:styleId="WW8Num8z0">
    <w:name w:val="WW8Num8z0"/>
    <w:rsid w:val="00DB44FE"/>
    <w:rPr>
      <w:rFonts w:ascii="Symbol" w:hAnsi="Symbol" w:cs="Symbol"/>
      <w:sz w:val="28"/>
      <w:szCs w:val="28"/>
    </w:rPr>
  </w:style>
  <w:style w:type="character" w:customStyle="1" w:styleId="WW8Num9z0">
    <w:name w:val="WW8Num9z0"/>
    <w:rsid w:val="00DB44FE"/>
    <w:rPr>
      <w:rFonts w:ascii="Symbol" w:hAnsi="Symbol" w:cs="Times New Roman"/>
      <w:sz w:val="28"/>
      <w:szCs w:val="28"/>
    </w:rPr>
  </w:style>
  <w:style w:type="character" w:customStyle="1" w:styleId="WW8Num9z1">
    <w:name w:val="WW8Num9z1"/>
    <w:rsid w:val="00DB44FE"/>
    <w:rPr>
      <w:rFonts w:ascii="Courier New" w:hAnsi="Courier New" w:cs="Courier New"/>
    </w:rPr>
  </w:style>
  <w:style w:type="character" w:customStyle="1" w:styleId="WW8Num9z2">
    <w:name w:val="WW8Num9z2"/>
    <w:rsid w:val="00DB44FE"/>
    <w:rPr>
      <w:rFonts w:ascii="Wingdings" w:hAnsi="Wingdings" w:cs="Wingdings"/>
    </w:rPr>
  </w:style>
  <w:style w:type="character" w:customStyle="1" w:styleId="WW8Num9z3">
    <w:name w:val="WW8Num9z3"/>
    <w:rsid w:val="00DB44FE"/>
    <w:rPr>
      <w:rFonts w:ascii="Symbol" w:hAnsi="Symbol" w:cs="Symbol"/>
    </w:rPr>
  </w:style>
  <w:style w:type="character" w:customStyle="1" w:styleId="WW8Num10z0">
    <w:name w:val="WW8Num10z0"/>
    <w:rsid w:val="00DB44FE"/>
    <w:rPr>
      <w:rFonts w:ascii="Symbol" w:hAnsi="Symbol" w:cs="Symbol"/>
    </w:rPr>
  </w:style>
  <w:style w:type="character" w:customStyle="1" w:styleId="WW8Num10z1">
    <w:name w:val="WW8Num10z1"/>
    <w:rsid w:val="00DB44FE"/>
    <w:rPr>
      <w:rFonts w:ascii="Courier New" w:hAnsi="Courier New" w:cs="Courier New"/>
    </w:rPr>
  </w:style>
  <w:style w:type="character" w:customStyle="1" w:styleId="WW8Num10z2">
    <w:name w:val="WW8Num10z2"/>
    <w:rsid w:val="00DB44FE"/>
    <w:rPr>
      <w:rFonts w:ascii="Wingdings" w:hAnsi="Wingdings" w:cs="Wingdings"/>
    </w:rPr>
  </w:style>
  <w:style w:type="character" w:customStyle="1" w:styleId="WW8Num11z0">
    <w:name w:val="WW8Num11z0"/>
    <w:rsid w:val="00DB44FE"/>
    <w:rPr>
      <w:rFonts w:ascii="Symbol" w:hAnsi="Symbol" w:cs="Symbol"/>
    </w:rPr>
  </w:style>
  <w:style w:type="character" w:customStyle="1" w:styleId="WW8Num11z1">
    <w:name w:val="WW8Num11z1"/>
    <w:rsid w:val="00DB44FE"/>
    <w:rPr>
      <w:rFonts w:ascii="Courier New" w:hAnsi="Courier New" w:cs="Courier New"/>
    </w:rPr>
  </w:style>
  <w:style w:type="character" w:customStyle="1" w:styleId="WW8Num11z2">
    <w:name w:val="WW8Num11z2"/>
    <w:rsid w:val="00DB44FE"/>
    <w:rPr>
      <w:rFonts w:ascii="Wingdings" w:hAnsi="Wingdings" w:cs="Wingdings"/>
    </w:rPr>
  </w:style>
  <w:style w:type="character" w:customStyle="1" w:styleId="100">
    <w:name w:val="Основной шрифт абзаца10"/>
    <w:rsid w:val="00DB44FE"/>
  </w:style>
  <w:style w:type="character" w:customStyle="1" w:styleId="9">
    <w:name w:val="Основной шрифт абзаца9"/>
    <w:rsid w:val="00DB44FE"/>
  </w:style>
  <w:style w:type="character" w:customStyle="1" w:styleId="WW8Num5z3">
    <w:name w:val="WW8Num5z3"/>
    <w:rsid w:val="00DB44FE"/>
    <w:rPr>
      <w:rFonts w:ascii="Symbol" w:hAnsi="Symbol" w:cs="Symbol"/>
    </w:rPr>
  </w:style>
  <w:style w:type="character" w:customStyle="1" w:styleId="WW8Num7z1">
    <w:name w:val="WW8Num7z1"/>
    <w:rsid w:val="00DB44FE"/>
    <w:rPr>
      <w:rFonts w:ascii="Courier New" w:hAnsi="Courier New" w:cs="Courier New"/>
    </w:rPr>
  </w:style>
  <w:style w:type="character" w:customStyle="1" w:styleId="WW8Num7z2">
    <w:name w:val="WW8Num7z2"/>
    <w:rsid w:val="00DB44FE"/>
    <w:rPr>
      <w:rFonts w:ascii="Wingdings" w:hAnsi="Wingdings" w:cs="Wingdings"/>
    </w:rPr>
  </w:style>
  <w:style w:type="character" w:customStyle="1" w:styleId="WW8Num10z3">
    <w:name w:val="WW8Num10z3"/>
    <w:rsid w:val="00DB44FE"/>
    <w:rPr>
      <w:rFonts w:ascii="Symbol" w:hAnsi="Symbol" w:cs="Symbol"/>
    </w:rPr>
  </w:style>
  <w:style w:type="character" w:customStyle="1" w:styleId="WW8Num12z0">
    <w:name w:val="WW8Num12z0"/>
    <w:rsid w:val="00DB44FE"/>
    <w:rPr>
      <w:rFonts w:ascii="Symbol" w:hAnsi="Symbol" w:cs="Times New Roman"/>
      <w:sz w:val="28"/>
      <w:szCs w:val="28"/>
    </w:rPr>
  </w:style>
  <w:style w:type="character" w:customStyle="1" w:styleId="WW8Num12z1">
    <w:name w:val="WW8Num12z1"/>
    <w:rsid w:val="00DB44FE"/>
    <w:rPr>
      <w:rFonts w:ascii="Courier New" w:hAnsi="Courier New" w:cs="Courier New"/>
    </w:rPr>
  </w:style>
  <w:style w:type="character" w:customStyle="1" w:styleId="WW8Num12z2">
    <w:name w:val="WW8Num12z2"/>
    <w:rsid w:val="00DB44FE"/>
    <w:rPr>
      <w:rFonts w:ascii="Wingdings" w:hAnsi="Wingdings" w:cs="Wingdings"/>
    </w:rPr>
  </w:style>
  <w:style w:type="character" w:customStyle="1" w:styleId="WW8Num12z3">
    <w:name w:val="WW8Num12z3"/>
    <w:rsid w:val="00DB44FE"/>
    <w:rPr>
      <w:rFonts w:ascii="Symbol" w:hAnsi="Symbol" w:cs="Symbol"/>
    </w:rPr>
  </w:style>
  <w:style w:type="character" w:customStyle="1" w:styleId="8">
    <w:name w:val="Основной шрифт абзаца8"/>
    <w:rsid w:val="00DB44FE"/>
  </w:style>
  <w:style w:type="character" w:customStyle="1" w:styleId="WW8Num2z1">
    <w:name w:val="WW8Num2z1"/>
    <w:rsid w:val="00DB44FE"/>
  </w:style>
  <w:style w:type="character" w:customStyle="1" w:styleId="WW8Num2z2">
    <w:name w:val="WW8Num2z2"/>
    <w:rsid w:val="00DB44FE"/>
  </w:style>
  <w:style w:type="character" w:customStyle="1" w:styleId="WW8Num2z3">
    <w:name w:val="WW8Num2z3"/>
    <w:rsid w:val="00DB44FE"/>
  </w:style>
  <w:style w:type="character" w:customStyle="1" w:styleId="WW8Num2z4">
    <w:name w:val="WW8Num2z4"/>
    <w:rsid w:val="00DB44FE"/>
  </w:style>
  <w:style w:type="character" w:customStyle="1" w:styleId="WW8Num2z5">
    <w:name w:val="WW8Num2z5"/>
    <w:rsid w:val="00DB44FE"/>
  </w:style>
  <w:style w:type="character" w:customStyle="1" w:styleId="WW8Num2z6">
    <w:name w:val="WW8Num2z6"/>
    <w:rsid w:val="00DB44FE"/>
  </w:style>
  <w:style w:type="character" w:customStyle="1" w:styleId="WW8Num2z7">
    <w:name w:val="WW8Num2z7"/>
    <w:rsid w:val="00DB44FE"/>
  </w:style>
  <w:style w:type="character" w:customStyle="1" w:styleId="WW8Num2z8">
    <w:name w:val="WW8Num2z8"/>
    <w:rsid w:val="00DB44FE"/>
  </w:style>
  <w:style w:type="character" w:customStyle="1" w:styleId="WW8Num6z1">
    <w:name w:val="WW8Num6z1"/>
    <w:rsid w:val="00DB44FE"/>
    <w:rPr>
      <w:rFonts w:ascii="Courier New" w:hAnsi="Courier New" w:cs="Courier New"/>
    </w:rPr>
  </w:style>
  <w:style w:type="character" w:customStyle="1" w:styleId="WW8Num6z2">
    <w:name w:val="WW8Num6z2"/>
    <w:rsid w:val="00DB44FE"/>
    <w:rPr>
      <w:rFonts w:ascii="Wingdings" w:hAnsi="Wingdings" w:cs="Wingdings"/>
    </w:rPr>
  </w:style>
  <w:style w:type="character" w:customStyle="1" w:styleId="WW8Num6z3">
    <w:name w:val="WW8Num6z3"/>
    <w:rsid w:val="00DB44FE"/>
    <w:rPr>
      <w:rFonts w:ascii="Symbol" w:hAnsi="Symbol" w:cs="Symbol"/>
    </w:rPr>
  </w:style>
  <w:style w:type="character" w:customStyle="1" w:styleId="WW8Num8z1">
    <w:name w:val="WW8Num8z1"/>
    <w:rsid w:val="00DB44FE"/>
    <w:rPr>
      <w:rFonts w:ascii="Courier New" w:hAnsi="Courier New" w:cs="Courier New"/>
    </w:rPr>
  </w:style>
  <w:style w:type="character" w:customStyle="1" w:styleId="WW8Num8z2">
    <w:name w:val="WW8Num8z2"/>
    <w:rsid w:val="00DB44FE"/>
    <w:rPr>
      <w:rFonts w:ascii="Wingdings" w:hAnsi="Wingdings" w:cs="Wingdings"/>
    </w:rPr>
  </w:style>
  <w:style w:type="character" w:customStyle="1" w:styleId="WW8Num4z4">
    <w:name w:val="WW8Num4z4"/>
    <w:rsid w:val="00DB44FE"/>
  </w:style>
  <w:style w:type="character" w:customStyle="1" w:styleId="WW8Num4z5">
    <w:name w:val="WW8Num4z5"/>
    <w:rsid w:val="00DB44FE"/>
  </w:style>
  <w:style w:type="character" w:customStyle="1" w:styleId="WW8Num4z6">
    <w:name w:val="WW8Num4z6"/>
    <w:rsid w:val="00DB44FE"/>
  </w:style>
  <w:style w:type="character" w:customStyle="1" w:styleId="WW8Num4z7">
    <w:name w:val="WW8Num4z7"/>
    <w:rsid w:val="00DB44FE"/>
  </w:style>
  <w:style w:type="character" w:customStyle="1" w:styleId="WW8Num4z8">
    <w:name w:val="WW8Num4z8"/>
    <w:rsid w:val="00DB44FE"/>
  </w:style>
  <w:style w:type="character" w:customStyle="1" w:styleId="WW8Num10z4">
    <w:name w:val="WW8Num10z4"/>
    <w:rsid w:val="00DB44FE"/>
  </w:style>
  <w:style w:type="character" w:customStyle="1" w:styleId="WW8Num10z5">
    <w:name w:val="WW8Num10z5"/>
    <w:rsid w:val="00DB44FE"/>
  </w:style>
  <w:style w:type="character" w:customStyle="1" w:styleId="WW8Num10z6">
    <w:name w:val="WW8Num10z6"/>
    <w:rsid w:val="00DB44FE"/>
  </w:style>
  <w:style w:type="character" w:customStyle="1" w:styleId="WW8Num10z7">
    <w:name w:val="WW8Num10z7"/>
    <w:rsid w:val="00DB44FE"/>
  </w:style>
  <w:style w:type="character" w:customStyle="1" w:styleId="WW8Num10z8">
    <w:name w:val="WW8Num10z8"/>
    <w:rsid w:val="00DB44FE"/>
  </w:style>
  <w:style w:type="character" w:customStyle="1" w:styleId="WW8Num13z0">
    <w:name w:val="WW8Num13z0"/>
    <w:rsid w:val="00DB44FE"/>
  </w:style>
  <w:style w:type="character" w:customStyle="1" w:styleId="WW8Num13z1">
    <w:name w:val="WW8Num13z1"/>
    <w:rsid w:val="00DB44FE"/>
  </w:style>
  <w:style w:type="character" w:customStyle="1" w:styleId="WW8Num13z2">
    <w:name w:val="WW8Num13z2"/>
    <w:rsid w:val="00DB44FE"/>
  </w:style>
  <w:style w:type="character" w:customStyle="1" w:styleId="WW8Num13z3">
    <w:name w:val="WW8Num13z3"/>
    <w:rsid w:val="00DB44FE"/>
  </w:style>
  <w:style w:type="character" w:customStyle="1" w:styleId="WW8Num13z4">
    <w:name w:val="WW8Num13z4"/>
    <w:rsid w:val="00DB44FE"/>
  </w:style>
  <w:style w:type="character" w:customStyle="1" w:styleId="WW8Num13z5">
    <w:name w:val="WW8Num13z5"/>
    <w:rsid w:val="00DB44FE"/>
  </w:style>
  <w:style w:type="character" w:customStyle="1" w:styleId="WW8Num13z6">
    <w:name w:val="WW8Num13z6"/>
    <w:rsid w:val="00DB44FE"/>
  </w:style>
  <w:style w:type="character" w:customStyle="1" w:styleId="WW8Num13z7">
    <w:name w:val="WW8Num13z7"/>
    <w:rsid w:val="00DB44FE"/>
  </w:style>
  <w:style w:type="character" w:customStyle="1" w:styleId="WW8Num13z8">
    <w:name w:val="WW8Num13z8"/>
    <w:rsid w:val="00DB44FE"/>
  </w:style>
  <w:style w:type="character" w:customStyle="1" w:styleId="WW8Num14z0">
    <w:name w:val="WW8Num14z0"/>
    <w:rsid w:val="00DB44FE"/>
    <w:rPr>
      <w:rFonts w:ascii="Wingdings" w:hAnsi="Wingdings" w:cs="Wingdings"/>
    </w:rPr>
  </w:style>
  <w:style w:type="character" w:customStyle="1" w:styleId="WW8Num14z1">
    <w:name w:val="WW8Num14z1"/>
    <w:rsid w:val="00DB44FE"/>
    <w:rPr>
      <w:rFonts w:ascii="Courier New" w:hAnsi="Courier New" w:cs="Courier New"/>
    </w:rPr>
  </w:style>
  <w:style w:type="character" w:customStyle="1" w:styleId="WW8Num14z3">
    <w:name w:val="WW8Num14z3"/>
    <w:rsid w:val="00DB44FE"/>
    <w:rPr>
      <w:rFonts w:ascii="Symbol" w:hAnsi="Symbol" w:cs="Symbol"/>
    </w:rPr>
  </w:style>
  <w:style w:type="character" w:customStyle="1" w:styleId="WW8Num15z0">
    <w:name w:val="WW8Num15z0"/>
    <w:rsid w:val="00DB44FE"/>
    <w:rPr>
      <w:rFonts w:ascii="Times New Roman" w:hAnsi="Times New Roman" w:cs="Times New Roman"/>
      <w:sz w:val="24"/>
    </w:rPr>
  </w:style>
  <w:style w:type="character" w:customStyle="1" w:styleId="WW8Num15z1">
    <w:name w:val="WW8Num15z1"/>
    <w:rsid w:val="00DB44FE"/>
  </w:style>
  <w:style w:type="character" w:customStyle="1" w:styleId="WW8Num15z2">
    <w:name w:val="WW8Num15z2"/>
    <w:rsid w:val="00DB44FE"/>
  </w:style>
  <w:style w:type="character" w:customStyle="1" w:styleId="WW8Num15z3">
    <w:name w:val="WW8Num15z3"/>
    <w:rsid w:val="00DB44FE"/>
  </w:style>
  <w:style w:type="character" w:customStyle="1" w:styleId="WW8Num15z4">
    <w:name w:val="WW8Num15z4"/>
    <w:rsid w:val="00DB44FE"/>
  </w:style>
  <w:style w:type="character" w:customStyle="1" w:styleId="WW8Num15z5">
    <w:name w:val="WW8Num15z5"/>
    <w:rsid w:val="00DB44FE"/>
  </w:style>
  <w:style w:type="character" w:customStyle="1" w:styleId="WW8Num15z6">
    <w:name w:val="WW8Num15z6"/>
    <w:rsid w:val="00DB44FE"/>
  </w:style>
  <w:style w:type="character" w:customStyle="1" w:styleId="WW8Num15z7">
    <w:name w:val="WW8Num15z7"/>
    <w:rsid w:val="00DB44FE"/>
  </w:style>
  <w:style w:type="character" w:customStyle="1" w:styleId="WW8Num15z8">
    <w:name w:val="WW8Num15z8"/>
    <w:rsid w:val="00DB44FE"/>
  </w:style>
  <w:style w:type="character" w:customStyle="1" w:styleId="7">
    <w:name w:val="Основной шрифт абзаца7"/>
    <w:rsid w:val="00DB44FE"/>
  </w:style>
  <w:style w:type="character" w:customStyle="1" w:styleId="6">
    <w:name w:val="Основной шрифт абзаца6"/>
    <w:rsid w:val="00DB44FE"/>
  </w:style>
  <w:style w:type="character" w:customStyle="1" w:styleId="WW8Num7z3">
    <w:name w:val="WW8Num7z3"/>
    <w:rsid w:val="00DB44FE"/>
  </w:style>
  <w:style w:type="character" w:customStyle="1" w:styleId="5">
    <w:name w:val="Основной шрифт абзаца5"/>
    <w:rsid w:val="00DB44FE"/>
  </w:style>
  <w:style w:type="character" w:customStyle="1" w:styleId="4">
    <w:name w:val="Основной шрифт абзаца4"/>
    <w:rsid w:val="00DB44FE"/>
  </w:style>
  <w:style w:type="character" w:customStyle="1" w:styleId="30">
    <w:name w:val="Основной шрифт абзаца3"/>
    <w:rsid w:val="00DB44FE"/>
  </w:style>
  <w:style w:type="character" w:customStyle="1" w:styleId="Absatz-Standardschriftart">
    <w:name w:val="Absatz-Standardschriftart"/>
    <w:rsid w:val="00DB44FE"/>
  </w:style>
  <w:style w:type="character" w:customStyle="1" w:styleId="WW-Absatz-Standardschriftart">
    <w:name w:val="WW-Absatz-Standardschriftart"/>
    <w:rsid w:val="00DB44FE"/>
  </w:style>
  <w:style w:type="character" w:customStyle="1" w:styleId="WW-Absatz-Standardschriftart1">
    <w:name w:val="WW-Absatz-Standardschriftart1"/>
    <w:rsid w:val="00DB44FE"/>
  </w:style>
  <w:style w:type="character" w:customStyle="1" w:styleId="WW-Absatz-Standardschriftart11">
    <w:name w:val="WW-Absatz-Standardschriftart11"/>
    <w:rsid w:val="00DB44FE"/>
  </w:style>
  <w:style w:type="character" w:customStyle="1" w:styleId="WW-Absatz-Standardschriftart111">
    <w:name w:val="WW-Absatz-Standardschriftart111"/>
    <w:rsid w:val="00DB44FE"/>
  </w:style>
  <w:style w:type="character" w:customStyle="1" w:styleId="WW-Absatz-Standardschriftart1111">
    <w:name w:val="WW-Absatz-Standardschriftart1111"/>
    <w:rsid w:val="00DB44FE"/>
  </w:style>
  <w:style w:type="character" w:customStyle="1" w:styleId="WW-Absatz-Standardschriftart11111">
    <w:name w:val="WW-Absatz-Standardschriftart11111"/>
    <w:rsid w:val="00DB44FE"/>
  </w:style>
  <w:style w:type="character" w:customStyle="1" w:styleId="WW-Absatz-Standardschriftart111111">
    <w:name w:val="WW-Absatz-Standardschriftart111111"/>
    <w:rsid w:val="00DB44FE"/>
  </w:style>
  <w:style w:type="character" w:customStyle="1" w:styleId="WW-Absatz-Standardschriftart1111111">
    <w:name w:val="WW-Absatz-Standardschriftart1111111"/>
    <w:rsid w:val="00DB44FE"/>
  </w:style>
  <w:style w:type="character" w:customStyle="1" w:styleId="WW-Absatz-Standardschriftart11111111">
    <w:name w:val="WW-Absatz-Standardschriftart11111111"/>
    <w:rsid w:val="00DB44FE"/>
  </w:style>
  <w:style w:type="character" w:customStyle="1" w:styleId="WW-Absatz-Standardschriftart111111111">
    <w:name w:val="WW-Absatz-Standardschriftart111111111"/>
    <w:rsid w:val="00DB44FE"/>
  </w:style>
  <w:style w:type="character" w:customStyle="1" w:styleId="WW-Absatz-Standardschriftart1111111111">
    <w:name w:val="WW-Absatz-Standardschriftart1111111111"/>
    <w:rsid w:val="00DB44FE"/>
  </w:style>
  <w:style w:type="character" w:customStyle="1" w:styleId="WW-Absatz-Standardschriftart11111111111">
    <w:name w:val="WW-Absatz-Standardschriftart11111111111"/>
    <w:rsid w:val="00DB44FE"/>
  </w:style>
  <w:style w:type="character" w:customStyle="1" w:styleId="WW-Absatz-Standardschriftart111111111111">
    <w:name w:val="WW-Absatz-Standardschriftart111111111111"/>
    <w:rsid w:val="00DB44FE"/>
  </w:style>
  <w:style w:type="character" w:customStyle="1" w:styleId="WW-Absatz-Standardschriftart1111111111111">
    <w:name w:val="WW-Absatz-Standardschriftart1111111111111"/>
    <w:rsid w:val="00DB44FE"/>
  </w:style>
  <w:style w:type="character" w:customStyle="1" w:styleId="WW-Absatz-Standardschriftart11111111111111">
    <w:name w:val="WW-Absatz-Standardschriftart11111111111111"/>
    <w:rsid w:val="00DB44FE"/>
  </w:style>
  <w:style w:type="character" w:customStyle="1" w:styleId="WW-Absatz-Standardschriftart111111111111111">
    <w:name w:val="WW-Absatz-Standardschriftart111111111111111"/>
    <w:rsid w:val="00DB44FE"/>
  </w:style>
  <w:style w:type="character" w:customStyle="1" w:styleId="WW-Absatz-Standardschriftart1111111111111111">
    <w:name w:val="WW-Absatz-Standardschriftart1111111111111111"/>
    <w:rsid w:val="00DB44FE"/>
  </w:style>
  <w:style w:type="character" w:customStyle="1" w:styleId="WW-Absatz-Standardschriftart11111111111111111">
    <w:name w:val="WW-Absatz-Standardschriftart11111111111111111"/>
    <w:rsid w:val="00DB44FE"/>
  </w:style>
  <w:style w:type="character" w:customStyle="1" w:styleId="WW8Num8z3">
    <w:name w:val="WW8Num8z3"/>
    <w:rsid w:val="00DB44FE"/>
  </w:style>
  <w:style w:type="character" w:customStyle="1" w:styleId="WW8Num11z3">
    <w:name w:val="WW8Num11z3"/>
    <w:rsid w:val="00DB44FE"/>
    <w:rPr>
      <w:rFonts w:ascii="Symbol" w:hAnsi="Symbol" w:cs="Symbol"/>
    </w:rPr>
  </w:style>
  <w:style w:type="character" w:customStyle="1" w:styleId="WW8Num14z2">
    <w:name w:val="WW8Num14z2"/>
    <w:rsid w:val="00DB44FE"/>
    <w:rPr>
      <w:rFonts w:ascii="Wingdings" w:hAnsi="Wingdings" w:cs="Wingdings"/>
    </w:rPr>
  </w:style>
  <w:style w:type="character" w:customStyle="1" w:styleId="20">
    <w:name w:val="Основной шрифт абзаца2"/>
    <w:rsid w:val="00DB44FE"/>
  </w:style>
  <w:style w:type="character" w:customStyle="1" w:styleId="WW-Absatz-Standardschriftart111111111111111111">
    <w:name w:val="WW-Absatz-Standardschriftart111111111111111111"/>
    <w:rsid w:val="00DB44FE"/>
  </w:style>
  <w:style w:type="character" w:customStyle="1" w:styleId="WW8Num5z4">
    <w:name w:val="WW8Num5z4"/>
    <w:rsid w:val="00DB44FE"/>
  </w:style>
  <w:style w:type="character" w:customStyle="1" w:styleId="WW8Num5z5">
    <w:name w:val="WW8Num5z5"/>
    <w:rsid w:val="00DB44FE"/>
  </w:style>
  <w:style w:type="character" w:customStyle="1" w:styleId="WW8Num5z6">
    <w:name w:val="WW8Num5z6"/>
    <w:rsid w:val="00DB44FE"/>
  </w:style>
  <w:style w:type="character" w:customStyle="1" w:styleId="WW8Num5z7">
    <w:name w:val="WW8Num5z7"/>
    <w:rsid w:val="00DB44FE"/>
  </w:style>
  <w:style w:type="character" w:customStyle="1" w:styleId="WW8Num5z8">
    <w:name w:val="WW8Num5z8"/>
    <w:rsid w:val="00DB44FE"/>
  </w:style>
  <w:style w:type="character" w:customStyle="1" w:styleId="WW8Num7z4">
    <w:name w:val="WW8Num7z4"/>
    <w:rsid w:val="00DB44FE"/>
  </w:style>
  <w:style w:type="character" w:customStyle="1" w:styleId="WW8Num7z5">
    <w:name w:val="WW8Num7z5"/>
    <w:rsid w:val="00DB44FE"/>
  </w:style>
  <w:style w:type="character" w:customStyle="1" w:styleId="WW8Num7z6">
    <w:name w:val="WW8Num7z6"/>
    <w:rsid w:val="00DB44FE"/>
  </w:style>
  <w:style w:type="character" w:customStyle="1" w:styleId="WW8Num7z7">
    <w:name w:val="WW8Num7z7"/>
    <w:rsid w:val="00DB44FE"/>
  </w:style>
  <w:style w:type="character" w:customStyle="1" w:styleId="WW8Num7z8">
    <w:name w:val="WW8Num7z8"/>
    <w:rsid w:val="00DB44FE"/>
  </w:style>
  <w:style w:type="character" w:customStyle="1" w:styleId="WW8Num8z4">
    <w:name w:val="WW8Num8z4"/>
    <w:rsid w:val="00DB44FE"/>
  </w:style>
  <w:style w:type="character" w:customStyle="1" w:styleId="WW8Num8z5">
    <w:name w:val="WW8Num8z5"/>
    <w:rsid w:val="00DB44FE"/>
  </w:style>
  <w:style w:type="character" w:customStyle="1" w:styleId="WW8Num8z6">
    <w:name w:val="WW8Num8z6"/>
    <w:rsid w:val="00DB44FE"/>
  </w:style>
  <w:style w:type="character" w:customStyle="1" w:styleId="WW8Num8z7">
    <w:name w:val="WW8Num8z7"/>
    <w:rsid w:val="00DB44FE"/>
  </w:style>
  <w:style w:type="character" w:customStyle="1" w:styleId="WW8Num8z8">
    <w:name w:val="WW8Num8z8"/>
    <w:rsid w:val="00DB44FE"/>
  </w:style>
  <w:style w:type="character" w:customStyle="1" w:styleId="WW8Num3z4">
    <w:name w:val="WW8Num3z4"/>
    <w:rsid w:val="00DB44FE"/>
  </w:style>
  <w:style w:type="character" w:customStyle="1" w:styleId="WW8Num3z5">
    <w:name w:val="WW8Num3z5"/>
    <w:rsid w:val="00DB44FE"/>
  </w:style>
  <w:style w:type="character" w:customStyle="1" w:styleId="WW8Num3z6">
    <w:name w:val="WW8Num3z6"/>
    <w:rsid w:val="00DB44FE"/>
  </w:style>
  <w:style w:type="character" w:customStyle="1" w:styleId="WW8Num3z7">
    <w:name w:val="WW8Num3z7"/>
    <w:rsid w:val="00DB44FE"/>
  </w:style>
  <w:style w:type="character" w:customStyle="1" w:styleId="WW8Num3z8">
    <w:name w:val="WW8Num3z8"/>
    <w:rsid w:val="00DB44FE"/>
  </w:style>
  <w:style w:type="character" w:customStyle="1" w:styleId="21">
    <w:name w:val="Заголовок 2 Знак"/>
    <w:rsid w:val="00DB44FE"/>
    <w:rPr>
      <w:rFonts w:ascii="Cambria" w:hAnsi="Cambria" w:cs="Cambria"/>
      <w:b/>
      <w:bCs/>
      <w:color w:val="4F81BD"/>
      <w:kern w:val="1"/>
      <w:sz w:val="26"/>
      <w:szCs w:val="26"/>
    </w:rPr>
  </w:style>
  <w:style w:type="character" w:customStyle="1" w:styleId="11">
    <w:name w:val="Основной шрифт абзаца1"/>
    <w:rsid w:val="00DB44FE"/>
  </w:style>
  <w:style w:type="character" w:customStyle="1" w:styleId="WW-Absatz-Standardschriftart1111111111111111111">
    <w:name w:val="WW-Absatz-Standardschriftart1111111111111111111"/>
    <w:rsid w:val="00DB44FE"/>
  </w:style>
  <w:style w:type="character" w:customStyle="1" w:styleId="WW-Absatz-Standardschriftart11111111111111111111">
    <w:name w:val="WW-Absatz-Standardschriftart11111111111111111111"/>
    <w:rsid w:val="00DB44FE"/>
  </w:style>
  <w:style w:type="character" w:customStyle="1" w:styleId="WW-Absatz-Standardschriftart111111111111111111111">
    <w:name w:val="WW-Absatz-Standardschriftart111111111111111111111"/>
    <w:rsid w:val="00DB44FE"/>
  </w:style>
  <w:style w:type="character" w:customStyle="1" w:styleId="WW-Absatz-Standardschriftart1111111111111111111111">
    <w:name w:val="WW-Absatz-Standardschriftart1111111111111111111111"/>
    <w:rsid w:val="00DB44FE"/>
  </w:style>
  <w:style w:type="character" w:customStyle="1" w:styleId="a4">
    <w:name w:val="Маркеры списка"/>
    <w:rsid w:val="00DB44FE"/>
    <w:rPr>
      <w:rFonts w:ascii="OpenSymbol" w:eastAsia="OpenSymbol" w:hAnsi="OpenSymbol" w:cs="OpenSymbol"/>
    </w:rPr>
  </w:style>
  <w:style w:type="character" w:customStyle="1" w:styleId="a5">
    <w:name w:val="Символ нумерации"/>
    <w:rsid w:val="00DB44FE"/>
  </w:style>
  <w:style w:type="character" w:customStyle="1" w:styleId="a6">
    <w:name w:val="Текст выноски Знак"/>
    <w:rsid w:val="00DB44FE"/>
    <w:rPr>
      <w:rFonts w:ascii="Tahoma" w:eastAsia="SimSun" w:hAnsi="Tahoma" w:cs="Mangal"/>
      <w:kern w:val="1"/>
      <w:sz w:val="16"/>
      <w:szCs w:val="14"/>
      <w:lang w:bidi="hi-IN"/>
    </w:rPr>
  </w:style>
  <w:style w:type="character" w:customStyle="1" w:styleId="a7">
    <w:name w:val="Верхний колонтитул Знак"/>
    <w:uiPriority w:val="99"/>
    <w:rsid w:val="00DB44FE"/>
    <w:rPr>
      <w:rFonts w:ascii="Arial" w:eastAsia="SimSun" w:hAnsi="Arial" w:cs="Mangal"/>
      <w:kern w:val="1"/>
      <w:szCs w:val="24"/>
      <w:lang w:bidi="hi-IN"/>
    </w:rPr>
  </w:style>
  <w:style w:type="character" w:customStyle="1" w:styleId="a8">
    <w:name w:val="Нижний колонтитул Знак"/>
    <w:rsid w:val="00DB44FE"/>
    <w:rPr>
      <w:rFonts w:ascii="Arial" w:eastAsia="SimSun" w:hAnsi="Arial" w:cs="Mangal"/>
      <w:kern w:val="1"/>
      <w:szCs w:val="24"/>
      <w:lang w:bidi="hi-IN"/>
    </w:rPr>
  </w:style>
  <w:style w:type="character" w:customStyle="1" w:styleId="12">
    <w:name w:val="Текст выноски Знак1"/>
    <w:rsid w:val="00DB44FE"/>
    <w:rPr>
      <w:rFonts w:ascii="Tahoma" w:eastAsia="SimSun" w:hAnsi="Tahoma" w:cs="Mangal"/>
      <w:kern w:val="1"/>
      <w:sz w:val="16"/>
      <w:szCs w:val="14"/>
      <w:lang w:bidi="hi-IN"/>
    </w:rPr>
  </w:style>
  <w:style w:type="character" w:customStyle="1" w:styleId="hps">
    <w:name w:val="hps"/>
    <w:rsid w:val="00DB44FE"/>
  </w:style>
  <w:style w:type="character" w:customStyle="1" w:styleId="longtext">
    <w:name w:val="long_text"/>
    <w:rsid w:val="00DB44FE"/>
  </w:style>
  <w:style w:type="character" w:customStyle="1" w:styleId="31">
    <w:name w:val="Заголовок 3 Знак"/>
    <w:rsid w:val="00DB44FE"/>
    <w:rPr>
      <w:rFonts w:ascii="Cambria" w:eastAsia="Times New Roman" w:hAnsi="Cambria" w:cs="Mangal"/>
      <w:b/>
      <w:bCs/>
      <w:kern w:val="1"/>
      <w:sz w:val="26"/>
      <w:szCs w:val="23"/>
      <w:lang w:val="uk-UA" w:bidi="hi-IN"/>
    </w:rPr>
  </w:style>
  <w:style w:type="paragraph" w:customStyle="1" w:styleId="10">
    <w:name w:val="Заголовок1"/>
    <w:basedOn w:val="a"/>
    <w:next w:val="a0"/>
    <w:rsid w:val="00DB44FE"/>
    <w:pPr>
      <w:keepNext/>
      <w:spacing w:before="240" w:after="120"/>
    </w:pPr>
    <w:rPr>
      <w:rFonts w:ascii="Arial" w:hAnsi="Arial"/>
      <w:sz w:val="28"/>
      <w:szCs w:val="28"/>
    </w:rPr>
  </w:style>
  <w:style w:type="paragraph" w:styleId="a0">
    <w:name w:val="Body Text"/>
    <w:basedOn w:val="a"/>
    <w:link w:val="a9"/>
    <w:rsid w:val="00DB44FE"/>
    <w:pPr>
      <w:spacing w:after="120"/>
    </w:pPr>
  </w:style>
  <w:style w:type="paragraph" w:styleId="aa">
    <w:name w:val="List"/>
    <w:basedOn w:val="a0"/>
    <w:rsid w:val="00DB44FE"/>
  </w:style>
  <w:style w:type="paragraph" w:styleId="ab">
    <w:name w:val="caption"/>
    <w:basedOn w:val="10"/>
    <w:next w:val="a0"/>
    <w:qFormat/>
    <w:rsid w:val="00DB44FE"/>
    <w:pPr>
      <w:jc w:val="center"/>
    </w:pPr>
    <w:rPr>
      <w:b/>
      <w:bCs/>
      <w:sz w:val="56"/>
      <w:szCs w:val="56"/>
    </w:rPr>
  </w:style>
  <w:style w:type="paragraph" w:customStyle="1" w:styleId="110">
    <w:name w:val="Указатель11"/>
    <w:basedOn w:val="a"/>
    <w:rsid w:val="00DB44FE"/>
    <w:pPr>
      <w:suppressLineNumbers/>
    </w:pPr>
    <w:rPr>
      <w:rFonts w:cs="FreeSans"/>
    </w:rPr>
  </w:style>
  <w:style w:type="paragraph" w:customStyle="1" w:styleId="32">
    <w:name w:val="Название объекта3"/>
    <w:basedOn w:val="a"/>
    <w:rsid w:val="00DB44FE"/>
    <w:pPr>
      <w:suppressLineNumbers/>
      <w:spacing w:before="120" w:after="120"/>
    </w:pPr>
    <w:rPr>
      <w:i/>
      <w:iCs/>
    </w:rPr>
  </w:style>
  <w:style w:type="paragraph" w:customStyle="1" w:styleId="101">
    <w:name w:val="Указатель10"/>
    <w:basedOn w:val="a"/>
    <w:rsid w:val="00DB44FE"/>
    <w:pPr>
      <w:suppressLineNumbers/>
    </w:pPr>
  </w:style>
  <w:style w:type="paragraph" w:customStyle="1" w:styleId="22">
    <w:name w:val="Название объекта2"/>
    <w:basedOn w:val="a"/>
    <w:rsid w:val="00DB44FE"/>
    <w:pPr>
      <w:suppressLineNumbers/>
      <w:spacing w:before="120" w:after="120"/>
    </w:pPr>
    <w:rPr>
      <w:i/>
      <w:iCs/>
    </w:rPr>
  </w:style>
  <w:style w:type="paragraph" w:customStyle="1" w:styleId="90">
    <w:name w:val="Указатель9"/>
    <w:basedOn w:val="a"/>
    <w:rsid w:val="00DB44FE"/>
    <w:pPr>
      <w:suppressLineNumbers/>
    </w:pPr>
  </w:style>
  <w:style w:type="paragraph" w:customStyle="1" w:styleId="13">
    <w:name w:val="Название объекта1"/>
    <w:basedOn w:val="a"/>
    <w:rsid w:val="00DB44FE"/>
    <w:pPr>
      <w:suppressLineNumbers/>
      <w:spacing w:before="120" w:after="120"/>
    </w:pPr>
    <w:rPr>
      <w:rFonts w:cs="FreeSans"/>
      <w:i/>
      <w:iCs/>
    </w:rPr>
  </w:style>
  <w:style w:type="paragraph" w:customStyle="1" w:styleId="80">
    <w:name w:val="Указатель8"/>
    <w:basedOn w:val="a"/>
    <w:rsid w:val="00DB44FE"/>
    <w:pPr>
      <w:suppressLineNumbers/>
    </w:pPr>
    <w:rPr>
      <w:rFonts w:cs="FreeSans"/>
    </w:rPr>
  </w:style>
  <w:style w:type="paragraph" w:customStyle="1" w:styleId="70">
    <w:name w:val="Название7"/>
    <w:basedOn w:val="a"/>
    <w:rsid w:val="00DB44FE"/>
    <w:pPr>
      <w:suppressLineNumbers/>
      <w:spacing w:before="120" w:after="120"/>
    </w:pPr>
    <w:rPr>
      <w:i/>
      <w:iCs/>
    </w:rPr>
  </w:style>
  <w:style w:type="paragraph" w:customStyle="1" w:styleId="71">
    <w:name w:val="Указатель7"/>
    <w:basedOn w:val="a"/>
    <w:rsid w:val="00DB44FE"/>
    <w:pPr>
      <w:suppressLineNumbers/>
    </w:pPr>
  </w:style>
  <w:style w:type="paragraph" w:customStyle="1" w:styleId="60">
    <w:name w:val="Название6"/>
    <w:basedOn w:val="a"/>
    <w:rsid w:val="00DB44FE"/>
    <w:pPr>
      <w:suppressLineNumbers/>
      <w:spacing w:before="120" w:after="120"/>
    </w:pPr>
    <w:rPr>
      <w:i/>
      <w:iCs/>
    </w:rPr>
  </w:style>
  <w:style w:type="paragraph" w:customStyle="1" w:styleId="61">
    <w:name w:val="Указатель6"/>
    <w:basedOn w:val="a"/>
    <w:rsid w:val="00DB44FE"/>
    <w:pPr>
      <w:suppressLineNumbers/>
    </w:pPr>
  </w:style>
  <w:style w:type="paragraph" w:customStyle="1" w:styleId="50">
    <w:name w:val="Название5"/>
    <w:basedOn w:val="a"/>
    <w:rsid w:val="00DB44FE"/>
    <w:pPr>
      <w:suppressLineNumbers/>
      <w:spacing w:before="120" w:after="120"/>
    </w:pPr>
    <w:rPr>
      <w:i/>
      <w:iCs/>
    </w:rPr>
  </w:style>
  <w:style w:type="paragraph" w:customStyle="1" w:styleId="51">
    <w:name w:val="Указатель5"/>
    <w:basedOn w:val="a"/>
    <w:rsid w:val="00DB44FE"/>
    <w:pPr>
      <w:suppressLineNumbers/>
    </w:pPr>
  </w:style>
  <w:style w:type="paragraph" w:customStyle="1" w:styleId="40">
    <w:name w:val="Название4"/>
    <w:basedOn w:val="a"/>
    <w:rsid w:val="00DB44FE"/>
    <w:pPr>
      <w:suppressLineNumbers/>
      <w:spacing w:before="120" w:after="120"/>
    </w:pPr>
    <w:rPr>
      <w:i/>
      <w:iCs/>
    </w:rPr>
  </w:style>
  <w:style w:type="paragraph" w:customStyle="1" w:styleId="41">
    <w:name w:val="Указатель4"/>
    <w:basedOn w:val="a"/>
    <w:rsid w:val="00DB44FE"/>
    <w:pPr>
      <w:suppressLineNumbers/>
    </w:pPr>
  </w:style>
  <w:style w:type="paragraph" w:customStyle="1" w:styleId="33">
    <w:name w:val="Название3"/>
    <w:basedOn w:val="a"/>
    <w:rsid w:val="00DB44FE"/>
    <w:pPr>
      <w:suppressLineNumbers/>
      <w:spacing w:before="120" w:after="120"/>
    </w:pPr>
    <w:rPr>
      <w:i/>
      <w:iCs/>
    </w:rPr>
  </w:style>
  <w:style w:type="paragraph" w:customStyle="1" w:styleId="34">
    <w:name w:val="Указатель3"/>
    <w:basedOn w:val="a"/>
    <w:rsid w:val="00DB44FE"/>
    <w:pPr>
      <w:suppressLineNumbers/>
    </w:pPr>
  </w:style>
  <w:style w:type="paragraph" w:customStyle="1" w:styleId="14">
    <w:name w:val="Название1"/>
    <w:basedOn w:val="a"/>
    <w:rsid w:val="00DB44FE"/>
    <w:pPr>
      <w:suppressLineNumbers/>
      <w:spacing w:before="120" w:after="120"/>
    </w:pPr>
    <w:rPr>
      <w:i/>
      <w:iCs/>
    </w:rPr>
  </w:style>
  <w:style w:type="paragraph" w:customStyle="1" w:styleId="15">
    <w:name w:val="Указатель1"/>
    <w:basedOn w:val="a"/>
    <w:rsid w:val="00DB44FE"/>
    <w:pPr>
      <w:suppressLineNumbers/>
    </w:pPr>
  </w:style>
  <w:style w:type="paragraph" w:styleId="ac">
    <w:name w:val="Normal (Web)"/>
    <w:basedOn w:val="a"/>
    <w:rsid w:val="00DB44FE"/>
    <w:pPr>
      <w:widowControl/>
      <w:spacing w:before="280" w:after="280"/>
    </w:pPr>
    <w:rPr>
      <w:rFonts w:eastAsia="Times New Roman" w:cs="Times New Roman"/>
      <w:lang w:bidi="ar-SA"/>
    </w:rPr>
  </w:style>
  <w:style w:type="paragraph" w:styleId="ad">
    <w:name w:val="Body Text Indent"/>
    <w:basedOn w:val="a"/>
    <w:rsid w:val="00DB44FE"/>
    <w:pPr>
      <w:spacing w:line="360" w:lineRule="auto"/>
      <w:ind w:left="283" w:firstLine="851"/>
      <w:jc w:val="both"/>
    </w:pPr>
    <w:rPr>
      <w:sz w:val="28"/>
      <w:szCs w:val="28"/>
    </w:rPr>
  </w:style>
  <w:style w:type="paragraph" w:customStyle="1" w:styleId="42">
    <w:name w:val="Основной текст4"/>
    <w:basedOn w:val="a"/>
    <w:rsid w:val="00DB44FE"/>
    <w:pPr>
      <w:shd w:val="clear" w:color="auto" w:fill="FFFFFF"/>
      <w:spacing w:after="720" w:line="0" w:lineRule="atLeast"/>
      <w:ind w:hanging="460"/>
    </w:pPr>
    <w:rPr>
      <w:rFonts w:cs="font120"/>
      <w:sz w:val="27"/>
      <w:szCs w:val="27"/>
    </w:rPr>
  </w:style>
  <w:style w:type="paragraph" w:styleId="ae">
    <w:name w:val="List Paragraph"/>
    <w:basedOn w:val="a"/>
    <w:uiPriority w:val="34"/>
    <w:qFormat/>
    <w:rsid w:val="00DB44FE"/>
    <w:pPr>
      <w:ind w:left="720"/>
    </w:pPr>
  </w:style>
  <w:style w:type="paragraph" w:customStyle="1" w:styleId="af">
    <w:name w:val="Содержимое таблицы"/>
    <w:basedOn w:val="a"/>
    <w:rsid w:val="00DB44FE"/>
    <w:pPr>
      <w:suppressLineNumbers/>
    </w:pPr>
  </w:style>
  <w:style w:type="paragraph" w:customStyle="1" w:styleId="af0">
    <w:name w:val="Заголовок таблицы"/>
    <w:basedOn w:val="af"/>
    <w:rsid w:val="00DB44FE"/>
    <w:pPr>
      <w:jc w:val="center"/>
    </w:pPr>
    <w:rPr>
      <w:b/>
      <w:bCs/>
    </w:rPr>
  </w:style>
  <w:style w:type="paragraph" w:styleId="af1">
    <w:name w:val="header"/>
    <w:basedOn w:val="a"/>
    <w:uiPriority w:val="99"/>
    <w:rsid w:val="00DB44FE"/>
    <w:pPr>
      <w:suppressLineNumbers/>
      <w:tabs>
        <w:tab w:val="center" w:pos="4819"/>
        <w:tab w:val="right" w:pos="9638"/>
      </w:tabs>
    </w:pPr>
  </w:style>
  <w:style w:type="paragraph" w:styleId="af2">
    <w:name w:val="footer"/>
    <w:basedOn w:val="a"/>
    <w:rsid w:val="00DB44FE"/>
    <w:pPr>
      <w:suppressLineNumbers/>
      <w:tabs>
        <w:tab w:val="center" w:pos="4819"/>
        <w:tab w:val="right" w:pos="9638"/>
      </w:tabs>
    </w:pPr>
  </w:style>
  <w:style w:type="paragraph" w:customStyle="1" w:styleId="23">
    <w:name w:val="Название2"/>
    <w:basedOn w:val="a"/>
    <w:rsid w:val="00DB44FE"/>
    <w:pPr>
      <w:suppressLineNumbers/>
      <w:spacing w:before="120" w:after="120"/>
    </w:pPr>
    <w:rPr>
      <w:rFonts w:ascii="Arial" w:eastAsia="SimSun" w:hAnsi="Arial" w:cs="FreeSans"/>
      <w:i/>
      <w:iCs/>
      <w:lang w:val="ru-RU"/>
    </w:rPr>
  </w:style>
  <w:style w:type="paragraph" w:customStyle="1" w:styleId="24">
    <w:name w:val="Указатель2"/>
    <w:basedOn w:val="a"/>
    <w:rsid w:val="00DB44FE"/>
    <w:pPr>
      <w:suppressLineNumbers/>
    </w:pPr>
    <w:rPr>
      <w:rFonts w:ascii="Arial" w:eastAsia="SimSun" w:hAnsi="Arial" w:cs="FreeSans"/>
      <w:sz w:val="20"/>
      <w:lang w:val="ru-RU"/>
    </w:rPr>
  </w:style>
  <w:style w:type="paragraph" w:customStyle="1" w:styleId="16">
    <w:name w:val="Абзац списка1"/>
    <w:basedOn w:val="a"/>
    <w:rsid w:val="00DB44FE"/>
    <w:pPr>
      <w:spacing w:after="200" w:line="276" w:lineRule="auto"/>
      <w:ind w:left="720"/>
    </w:pPr>
    <w:rPr>
      <w:rFonts w:ascii="Calibri" w:eastAsia="Calibri" w:hAnsi="Calibri" w:cs="FreeSans"/>
      <w:sz w:val="22"/>
      <w:szCs w:val="22"/>
      <w:lang w:val="ru-RU"/>
    </w:rPr>
  </w:style>
  <w:style w:type="paragraph" w:customStyle="1" w:styleId="af3">
    <w:name w:val="Звичайний (веб)"/>
    <w:basedOn w:val="a"/>
    <w:rsid w:val="00DB44FE"/>
    <w:pPr>
      <w:widowControl/>
      <w:spacing w:before="280" w:after="280"/>
    </w:pPr>
    <w:rPr>
      <w:rFonts w:eastAsia="Times New Roman" w:cs="Calibri"/>
      <w:lang w:bidi="ar-SA"/>
    </w:rPr>
  </w:style>
  <w:style w:type="paragraph" w:customStyle="1" w:styleId="af4">
    <w:name w:val="Абзац списку"/>
    <w:basedOn w:val="a"/>
    <w:rsid w:val="00DB44FE"/>
    <w:pPr>
      <w:widowControl/>
      <w:ind w:left="720"/>
    </w:pPr>
    <w:rPr>
      <w:rFonts w:eastAsia="Times New Roman" w:cs="Calibri"/>
      <w:lang w:bidi="ar-SA"/>
    </w:rPr>
  </w:style>
  <w:style w:type="paragraph" w:styleId="af5">
    <w:name w:val="Balloon Text"/>
    <w:basedOn w:val="a"/>
    <w:rsid w:val="00DB44FE"/>
    <w:rPr>
      <w:rFonts w:ascii="Tahoma" w:eastAsia="SimSun" w:hAnsi="Tahoma" w:cs="Mangal"/>
      <w:sz w:val="16"/>
      <w:szCs w:val="14"/>
      <w:lang w:val="ru-RU"/>
    </w:rPr>
  </w:style>
  <w:style w:type="paragraph" w:customStyle="1" w:styleId="af6">
    <w:name w:val="Содержимое врезки"/>
    <w:basedOn w:val="a0"/>
    <w:rsid w:val="00DB44FE"/>
    <w:rPr>
      <w:rFonts w:ascii="Arial" w:eastAsia="SimSun" w:hAnsi="Arial" w:cs="FreeSans"/>
      <w:sz w:val="20"/>
      <w:lang w:val="ru-RU"/>
    </w:rPr>
  </w:style>
  <w:style w:type="paragraph" w:customStyle="1" w:styleId="af7">
    <w:name w:val="Блочная цитата"/>
    <w:basedOn w:val="a"/>
    <w:rsid w:val="00DB44FE"/>
    <w:pPr>
      <w:spacing w:after="283"/>
      <w:ind w:left="567" w:right="567"/>
    </w:pPr>
  </w:style>
  <w:style w:type="paragraph" w:styleId="af8">
    <w:name w:val="Subtitle"/>
    <w:basedOn w:val="10"/>
    <w:next w:val="a0"/>
    <w:qFormat/>
    <w:rsid w:val="00DB44FE"/>
    <w:pPr>
      <w:spacing w:before="60"/>
      <w:jc w:val="center"/>
    </w:pPr>
    <w:rPr>
      <w:sz w:val="36"/>
      <w:szCs w:val="36"/>
    </w:rPr>
  </w:style>
  <w:style w:type="table" w:styleId="af9">
    <w:name w:val="Table Grid"/>
    <w:basedOn w:val="a2"/>
    <w:uiPriority w:val="59"/>
    <w:rsid w:val="00EF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0"/>
    <w:rsid w:val="00714D52"/>
    <w:rPr>
      <w:rFonts w:eastAsia="DejaVu Sans"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663">
      <w:bodyDiv w:val="1"/>
      <w:marLeft w:val="0"/>
      <w:marRight w:val="0"/>
      <w:marTop w:val="0"/>
      <w:marBottom w:val="0"/>
      <w:divBdr>
        <w:top w:val="none" w:sz="0" w:space="0" w:color="auto"/>
        <w:left w:val="none" w:sz="0" w:space="0" w:color="auto"/>
        <w:bottom w:val="none" w:sz="0" w:space="0" w:color="auto"/>
        <w:right w:val="none" w:sz="0" w:space="0" w:color="auto"/>
      </w:divBdr>
    </w:div>
    <w:div w:id="1091778264">
      <w:bodyDiv w:val="1"/>
      <w:marLeft w:val="0"/>
      <w:marRight w:val="0"/>
      <w:marTop w:val="0"/>
      <w:marBottom w:val="0"/>
      <w:divBdr>
        <w:top w:val="none" w:sz="0" w:space="0" w:color="auto"/>
        <w:left w:val="none" w:sz="0" w:space="0" w:color="auto"/>
        <w:bottom w:val="none" w:sz="0" w:space="0" w:color="auto"/>
        <w:right w:val="none" w:sz="0" w:space="0" w:color="auto"/>
      </w:divBdr>
    </w:div>
    <w:div w:id="1590842965">
      <w:bodyDiv w:val="1"/>
      <w:marLeft w:val="0"/>
      <w:marRight w:val="0"/>
      <w:marTop w:val="0"/>
      <w:marBottom w:val="0"/>
      <w:divBdr>
        <w:top w:val="none" w:sz="0" w:space="0" w:color="auto"/>
        <w:left w:val="none" w:sz="0" w:space="0" w:color="auto"/>
        <w:bottom w:val="none" w:sz="0" w:space="0" w:color="auto"/>
        <w:right w:val="none" w:sz="0" w:space="0" w:color="auto"/>
      </w:divBdr>
    </w:div>
    <w:div w:id="1718160494">
      <w:bodyDiv w:val="1"/>
      <w:marLeft w:val="0"/>
      <w:marRight w:val="0"/>
      <w:marTop w:val="0"/>
      <w:marBottom w:val="0"/>
      <w:divBdr>
        <w:top w:val="none" w:sz="0" w:space="0" w:color="auto"/>
        <w:left w:val="none" w:sz="0" w:space="0" w:color="auto"/>
        <w:bottom w:val="none" w:sz="0" w:space="0" w:color="auto"/>
        <w:right w:val="none" w:sz="0" w:space="0" w:color="auto"/>
      </w:divBdr>
    </w:div>
    <w:div w:id="1803888013">
      <w:bodyDiv w:val="1"/>
      <w:marLeft w:val="0"/>
      <w:marRight w:val="0"/>
      <w:marTop w:val="0"/>
      <w:marBottom w:val="0"/>
      <w:divBdr>
        <w:top w:val="none" w:sz="0" w:space="0" w:color="auto"/>
        <w:left w:val="none" w:sz="0" w:space="0" w:color="auto"/>
        <w:bottom w:val="none" w:sz="0" w:space="0" w:color="auto"/>
        <w:right w:val="none" w:sz="0" w:space="0" w:color="auto"/>
      </w:divBdr>
    </w:div>
    <w:div w:id="18683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D09E-4FDC-4BEF-95C1-1DB37F5C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4417</Words>
  <Characters>25181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2018-09-11T10:37:00Z</cp:lastPrinted>
  <dcterms:created xsi:type="dcterms:W3CDTF">2018-09-11T06:55:00Z</dcterms:created>
  <dcterms:modified xsi:type="dcterms:W3CDTF">2018-09-18T11:33:00Z</dcterms:modified>
</cp:coreProperties>
</file>